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40" w:rsidRPr="003E2365" w:rsidRDefault="00CC7840" w:rsidP="00CC7840">
      <w:pPr>
        <w:spacing w:after="0" w:line="240" w:lineRule="auto"/>
        <w:jc w:val="center"/>
        <w:rPr>
          <w:rFonts w:ascii="Times New Roman" w:hAnsi="Times New Roman"/>
          <w:b/>
        </w:rPr>
      </w:pPr>
      <w:r w:rsidRPr="003E2365">
        <w:rPr>
          <w:rFonts w:ascii="Times New Roman" w:hAnsi="Times New Roman"/>
          <w:b/>
        </w:rPr>
        <w:t>ДОГОВОР N ______</w:t>
      </w:r>
    </w:p>
    <w:p w:rsidR="00CC7840" w:rsidRPr="003E2365" w:rsidRDefault="00CC7840" w:rsidP="00CC7840">
      <w:pPr>
        <w:spacing w:after="0" w:line="240" w:lineRule="auto"/>
        <w:jc w:val="center"/>
        <w:rPr>
          <w:rFonts w:ascii="Times New Roman" w:hAnsi="Times New Roman"/>
          <w:b/>
        </w:rPr>
      </w:pPr>
      <w:r w:rsidRPr="003E2365">
        <w:rPr>
          <w:rFonts w:ascii="Times New Roman" w:hAnsi="Times New Roman"/>
          <w:b/>
        </w:rPr>
        <w:t>об образовании на обучение по образовательным программам</w:t>
      </w:r>
    </w:p>
    <w:p w:rsidR="00CC7840" w:rsidRPr="003E2365" w:rsidRDefault="00CC7840" w:rsidP="00CC7840">
      <w:pPr>
        <w:spacing w:after="0" w:line="240" w:lineRule="auto"/>
        <w:jc w:val="center"/>
        <w:rPr>
          <w:rFonts w:ascii="Times New Roman" w:hAnsi="Times New Roman"/>
          <w:b/>
        </w:rPr>
      </w:pPr>
      <w:r w:rsidRPr="003E2365">
        <w:rPr>
          <w:rFonts w:ascii="Times New Roman" w:hAnsi="Times New Roman"/>
          <w:b/>
        </w:rPr>
        <w:t>высшего образования</w:t>
      </w:r>
    </w:p>
    <w:p w:rsidR="006B6B5A" w:rsidRPr="003E2365" w:rsidRDefault="006B6B5A" w:rsidP="006B6B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5A" w:rsidRPr="003E2365" w:rsidRDefault="006B6B5A" w:rsidP="006B6B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23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E2365">
        <w:rPr>
          <w:rFonts w:ascii="Times New Roman" w:hAnsi="Times New Roman" w:cs="Times New Roman"/>
          <w:sz w:val="24"/>
          <w:szCs w:val="24"/>
        </w:rPr>
        <w:t xml:space="preserve">. Большие </w:t>
      </w:r>
      <w:proofErr w:type="spellStart"/>
      <w:r w:rsidRPr="003E2365">
        <w:rPr>
          <w:rFonts w:ascii="Times New Roman" w:hAnsi="Times New Roman" w:cs="Times New Roman"/>
          <w:sz w:val="24"/>
          <w:szCs w:val="24"/>
        </w:rPr>
        <w:t>Вязёмы</w:t>
      </w:r>
      <w:proofErr w:type="spellEnd"/>
      <w:r w:rsidRPr="003E2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«</w:t>
      </w:r>
      <w:r w:rsidR="00CC7840" w:rsidRPr="003E2365">
        <w:rPr>
          <w:rFonts w:ascii="Times New Roman" w:hAnsi="Times New Roman" w:cs="Times New Roman"/>
          <w:sz w:val="24"/>
          <w:szCs w:val="24"/>
        </w:rPr>
        <w:t>_____</w:t>
      </w:r>
      <w:r w:rsidRPr="003E2365">
        <w:rPr>
          <w:rFonts w:ascii="Times New Roman" w:hAnsi="Times New Roman" w:cs="Times New Roman"/>
          <w:sz w:val="24"/>
          <w:szCs w:val="24"/>
        </w:rPr>
        <w:t xml:space="preserve">» </w:t>
      </w:r>
      <w:r w:rsidR="00CC7840" w:rsidRPr="003E2365">
        <w:rPr>
          <w:rFonts w:ascii="Times New Roman" w:hAnsi="Times New Roman" w:cs="Times New Roman"/>
          <w:sz w:val="24"/>
          <w:szCs w:val="24"/>
        </w:rPr>
        <w:t>____________</w:t>
      </w:r>
      <w:r w:rsidRPr="003E2365">
        <w:rPr>
          <w:rFonts w:ascii="Times New Roman" w:hAnsi="Times New Roman" w:cs="Times New Roman"/>
          <w:sz w:val="24"/>
          <w:szCs w:val="24"/>
        </w:rPr>
        <w:t>20</w:t>
      </w:r>
      <w:r w:rsidR="00CC7840" w:rsidRPr="003E2365">
        <w:rPr>
          <w:rFonts w:ascii="Times New Roman" w:hAnsi="Times New Roman" w:cs="Times New Roman"/>
          <w:sz w:val="24"/>
          <w:szCs w:val="24"/>
        </w:rPr>
        <w:t>____</w:t>
      </w:r>
      <w:r w:rsidRPr="003E2365">
        <w:rPr>
          <w:rFonts w:ascii="Times New Roman" w:hAnsi="Times New Roman" w:cs="Times New Roman"/>
          <w:sz w:val="24"/>
          <w:szCs w:val="24"/>
        </w:rPr>
        <w:t>г.</w:t>
      </w:r>
    </w:p>
    <w:p w:rsidR="007A2D73" w:rsidRPr="003E2365" w:rsidRDefault="006B6B5A" w:rsidP="00C61536">
      <w:pPr>
        <w:spacing w:after="0" w:line="240" w:lineRule="auto"/>
        <w:jc w:val="both"/>
        <w:rPr>
          <w:rFonts w:ascii="Times New Roman" w:hAnsi="Times New Roman"/>
          <w:snapToGrid w:val="0"/>
        </w:rPr>
      </w:pPr>
      <w:proofErr w:type="gramStart"/>
      <w:r w:rsidRPr="003E2365">
        <w:rPr>
          <w:rFonts w:ascii="Times New Roman" w:hAnsi="Times New Roman" w:cs="Times New Roman"/>
          <w:b/>
        </w:rPr>
        <w:t>Федеральное государственное бюджетное научное учреждение «Всероссийский научно-исследовательский институт фитопатологии»</w:t>
      </w:r>
      <w:r w:rsidRPr="003E2365">
        <w:rPr>
          <w:rFonts w:ascii="Times New Roman" w:hAnsi="Times New Roman" w:cs="Times New Roman"/>
        </w:rPr>
        <w:t xml:space="preserve"> (ФГБНУ ВНИИФ), осуществляющее образовательную деятельность</w:t>
      </w:r>
      <w:r w:rsidR="007A2D73" w:rsidRPr="003E2365">
        <w:rPr>
          <w:rFonts w:ascii="Times New Roman" w:hAnsi="Times New Roman" w:cs="Times New Roman"/>
        </w:rPr>
        <w:t xml:space="preserve"> на основании лицензии</w:t>
      </w:r>
      <w:r w:rsidR="00F03DB2" w:rsidRPr="003E2365">
        <w:rPr>
          <w:rFonts w:ascii="Times New Roman" w:hAnsi="Times New Roman" w:cs="Times New Roman"/>
        </w:rPr>
        <w:t xml:space="preserve"> от 05.08.2015</w:t>
      </w:r>
      <w:r w:rsidR="00F81464" w:rsidRPr="003E2365">
        <w:rPr>
          <w:rFonts w:ascii="Times New Roman" w:hAnsi="Times New Roman" w:cs="Times New Roman"/>
        </w:rPr>
        <w:t xml:space="preserve"> </w:t>
      </w:r>
      <w:r w:rsidR="00F03DB2" w:rsidRPr="003E2365">
        <w:rPr>
          <w:rFonts w:ascii="Times New Roman" w:hAnsi="Times New Roman" w:cs="Times New Roman"/>
        </w:rPr>
        <w:t>№ 1584</w:t>
      </w:r>
      <w:r w:rsidR="007A2D73" w:rsidRPr="003E2365">
        <w:rPr>
          <w:rFonts w:ascii="Times New Roman" w:hAnsi="Times New Roman" w:cs="Times New Roman"/>
        </w:rPr>
        <w:t>, выданной Федеральной службой по надзору в сфере образования и науки</w:t>
      </w:r>
      <w:r w:rsidR="00CC6BB8" w:rsidRPr="003E2365">
        <w:rPr>
          <w:rFonts w:ascii="Times New Roman" w:hAnsi="Times New Roman" w:cs="Times New Roman"/>
        </w:rPr>
        <w:t>,</w:t>
      </w:r>
      <w:r w:rsidR="00F03DB2" w:rsidRPr="003E2365">
        <w:rPr>
          <w:rFonts w:ascii="Times New Roman" w:hAnsi="Times New Roman"/>
          <w:snapToGrid w:val="0"/>
        </w:rPr>
        <w:t xml:space="preserve"> именуемое в дальнейшем «Исполнитель»,</w:t>
      </w:r>
      <w:r w:rsidR="00CC6BB8" w:rsidRPr="003E2365">
        <w:rPr>
          <w:rFonts w:ascii="Times New Roman" w:hAnsi="Times New Roman" w:cs="Times New Roman"/>
        </w:rPr>
        <w:t xml:space="preserve"> </w:t>
      </w:r>
      <w:r w:rsidR="007A2D73" w:rsidRPr="003E2365">
        <w:rPr>
          <w:rFonts w:ascii="Times New Roman" w:hAnsi="Times New Roman"/>
          <w:snapToGrid w:val="0"/>
        </w:rPr>
        <w:t>в лице</w:t>
      </w:r>
      <w:r w:rsidR="007A2D73" w:rsidRPr="003E2365">
        <w:rPr>
          <w:rFonts w:ascii="Times New Roman" w:hAnsi="Times New Roman" w:cs="Times New Roman"/>
        </w:rPr>
        <w:t xml:space="preserve"> директора Глинушкина Алексея Павловича</w:t>
      </w:r>
      <w:r w:rsidR="007A2D73" w:rsidRPr="003E2365">
        <w:rPr>
          <w:rFonts w:ascii="Times New Roman" w:hAnsi="Times New Roman"/>
          <w:snapToGrid w:val="0"/>
        </w:rPr>
        <w:t>, действующе</w:t>
      </w:r>
      <w:r w:rsidR="00EF592A" w:rsidRPr="003E2365">
        <w:rPr>
          <w:rFonts w:ascii="Times New Roman" w:hAnsi="Times New Roman"/>
          <w:snapToGrid w:val="0"/>
        </w:rPr>
        <w:t>го</w:t>
      </w:r>
      <w:r w:rsidR="007A2D73" w:rsidRPr="003E2365">
        <w:rPr>
          <w:rFonts w:ascii="Times New Roman" w:hAnsi="Times New Roman"/>
          <w:snapToGrid w:val="0"/>
        </w:rPr>
        <w:t xml:space="preserve"> на основании Устава ФГБНУ ВНИИФ </w:t>
      </w:r>
      <w:r w:rsidR="00F01DE9" w:rsidRPr="003E2365">
        <w:rPr>
          <w:rFonts w:ascii="Times New Roman" w:hAnsi="Times New Roman"/>
          <w:snapToGrid w:val="0"/>
        </w:rPr>
        <w:t>(утвержденного Приказом МИНОБРНАУКИ РОССИИ №663 от 17.08.2018г.</w:t>
      </w:r>
      <w:r w:rsidR="007A2D73" w:rsidRPr="003E2365">
        <w:rPr>
          <w:rFonts w:ascii="Times New Roman" w:hAnsi="Times New Roman"/>
          <w:snapToGrid w:val="0"/>
        </w:rPr>
        <w:t>)</w:t>
      </w:r>
      <w:r w:rsidR="00F03DB2" w:rsidRPr="003E2365">
        <w:rPr>
          <w:rFonts w:ascii="Times New Roman" w:hAnsi="Times New Roman"/>
          <w:snapToGrid w:val="0"/>
        </w:rPr>
        <w:t xml:space="preserve"> и </w:t>
      </w:r>
      <w:r w:rsidR="003E2365">
        <w:rPr>
          <w:rFonts w:ascii="Times New Roman" w:hAnsi="Times New Roman"/>
          <w:snapToGrid w:val="0"/>
        </w:rPr>
        <w:t>п</w:t>
      </w:r>
      <w:r w:rsidR="00F03DB2" w:rsidRPr="003E2365">
        <w:rPr>
          <w:rFonts w:ascii="Times New Roman" w:hAnsi="Times New Roman"/>
          <w:snapToGrid w:val="0"/>
        </w:rPr>
        <w:t>риказа</w:t>
      </w:r>
      <w:r w:rsidR="00F01DE9" w:rsidRPr="003E2365">
        <w:rPr>
          <w:rFonts w:ascii="Times New Roman" w:hAnsi="Times New Roman"/>
          <w:snapToGrid w:val="0"/>
        </w:rPr>
        <w:t xml:space="preserve"> о назначении на должность</w:t>
      </w:r>
      <w:proofErr w:type="gramEnd"/>
      <w:r w:rsidR="00F01DE9" w:rsidRPr="003E2365">
        <w:rPr>
          <w:rFonts w:ascii="Times New Roman" w:hAnsi="Times New Roman"/>
          <w:snapToGrid w:val="0"/>
        </w:rPr>
        <w:t xml:space="preserve"> №420 </w:t>
      </w:r>
      <w:proofErr w:type="gramStart"/>
      <w:r w:rsidR="00F01DE9" w:rsidRPr="003E2365">
        <w:rPr>
          <w:rFonts w:ascii="Times New Roman" w:hAnsi="Times New Roman"/>
          <w:snapToGrid w:val="0"/>
        </w:rPr>
        <w:t>п</w:t>
      </w:r>
      <w:proofErr w:type="gramEnd"/>
      <w:r w:rsidR="00F01DE9" w:rsidRPr="003E2365">
        <w:rPr>
          <w:rFonts w:ascii="Times New Roman" w:hAnsi="Times New Roman"/>
          <w:snapToGrid w:val="0"/>
        </w:rPr>
        <w:t>/о от 28.06.2016г.</w:t>
      </w:r>
      <w:r w:rsidR="007A2D73" w:rsidRPr="003E2365">
        <w:rPr>
          <w:rFonts w:ascii="Times New Roman" w:hAnsi="Times New Roman"/>
          <w:snapToGrid w:val="0"/>
        </w:rPr>
        <w:t>, и</w:t>
      </w:r>
      <w:r w:rsidR="00F01DE9" w:rsidRPr="003E2365">
        <w:rPr>
          <w:rFonts w:ascii="Times New Roman" w:hAnsi="Times New Roman"/>
          <w:snapToGrid w:val="0"/>
        </w:rPr>
        <w:t>________________</w:t>
      </w:r>
    </w:p>
    <w:p w:rsidR="00EF592A" w:rsidRPr="003E2365" w:rsidRDefault="00EF592A" w:rsidP="00EF592A">
      <w:pPr>
        <w:spacing w:after="0" w:line="240" w:lineRule="auto"/>
        <w:jc w:val="center"/>
        <w:rPr>
          <w:rFonts w:ascii="Times New Roman" w:hAnsi="Times New Roman"/>
          <w:snapToGrid w:val="0"/>
        </w:rPr>
      </w:pPr>
      <w:r w:rsidRPr="003E2365">
        <w:rPr>
          <w:rFonts w:ascii="Times New Roman" w:hAnsi="Times New Roman"/>
          <w:snapToGrid w:val="0"/>
        </w:rPr>
        <w:t>_____________________________________________________________________________________</w:t>
      </w:r>
      <w:r w:rsidRPr="003E2365">
        <w:rPr>
          <w:rFonts w:ascii="Times New Roman" w:hAnsi="Times New Roman"/>
          <w:snapToGrid w:val="0"/>
          <w:sz w:val="28"/>
          <w:szCs w:val="28"/>
          <w:vertAlign w:val="subscript"/>
        </w:rPr>
        <w:t>(ФИО гражданина, заключающего договор от своего имени)</w:t>
      </w:r>
      <w:r w:rsidRPr="003E2365">
        <w:rPr>
          <w:rFonts w:ascii="Times New Roman" w:hAnsi="Times New Roman"/>
          <w:snapToGrid w:val="0"/>
          <w:sz w:val="24"/>
          <w:szCs w:val="24"/>
          <w:vertAlign w:val="subscript"/>
        </w:rPr>
        <w:t xml:space="preserve"> </w:t>
      </w:r>
      <w:r w:rsidRPr="003E2365">
        <w:rPr>
          <w:rFonts w:ascii="Times New Roman" w:hAnsi="Times New Roman"/>
          <w:snapToGrid w:val="0"/>
        </w:rPr>
        <w:t>_____________________________________________________________________________________</w:t>
      </w:r>
      <w:r w:rsidRPr="003E2365">
        <w:rPr>
          <w:rFonts w:ascii="Times New Roman" w:hAnsi="Times New Roman"/>
          <w:snapToGrid w:val="0"/>
          <w:sz w:val="28"/>
          <w:szCs w:val="28"/>
          <w:vertAlign w:val="subscript"/>
        </w:rPr>
        <w:t>(или ФИО законного представителя гражданина)</w:t>
      </w:r>
      <w:r w:rsidRPr="003E2365">
        <w:rPr>
          <w:rFonts w:ascii="Times New Roman" w:hAnsi="Times New Roman"/>
          <w:snapToGrid w:val="0"/>
        </w:rPr>
        <w:t xml:space="preserve"> _____________________________________________________________________________________</w:t>
      </w:r>
    </w:p>
    <w:p w:rsidR="00EF592A" w:rsidRPr="003E2365" w:rsidRDefault="00EF592A" w:rsidP="00EF592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vertAlign w:val="subscript"/>
        </w:rPr>
      </w:pPr>
      <w:r w:rsidRPr="003E2365">
        <w:rPr>
          <w:rFonts w:ascii="Times New Roman" w:hAnsi="Times New Roman"/>
          <w:snapToGrid w:val="0"/>
          <w:sz w:val="28"/>
          <w:szCs w:val="28"/>
          <w:vertAlign w:val="subscript"/>
        </w:rPr>
        <w:t xml:space="preserve">(или полное </w:t>
      </w:r>
      <w:r w:rsidRPr="003E2365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наименование организации)</w:t>
      </w:r>
    </w:p>
    <w:p w:rsidR="00EF592A" w:rsidRPr="003E2365" w:rsidRDefault="00EF592A" w:rsidP="00EF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E2365">
        <w:rPr>
          <w:rFonts w:ascii="Times New Roman" w:eastAsia="Times New Roman" w:hAnsi="Times New Roman"/>
          <w:bCs/>
          <w:lang w:eastAsia="ru-RU"/>
        </w:rPr>
        <w:t>именуем__ в дальнейшем "Заказчик", в лице _______________________________________________</w:t>
      </w:r>
    </w:p>
    <w:p w:rsidR="00EF592A" w:rsidRPr="003E2365" w:rsidRDefault="00EF592A" w:rsidP="00EF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E2365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____________________________________________________________________________________,</w:t>
      </w:r>
    </w:p>
    <w:p w:rsidR="00EF592A" w:rsidRPr="003E2365" w:rsidRDefault="00EF592A" w:rsidP="00EF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2365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(наименование должности, фамилия, имя, отчество (при наличии) представителя Заказчика)</w:t>
      </w:r>
    </w:p>
    <w:p w:rsidR="00EF592A" w:rsidRPr="003E2365" w:rsidRDefault="00EF592A" w:rsidP="00EF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E2365">
        <w:rPr>
          <w:rFonts w:ascii="Times New Roman" w:eastAsia="Times New Roman" w:hAnsi="Times New Roman"/>
          <w:bCs/>
          <w:lang w:eastAsia="ru-RU"/>
        </w:rPr>
        <w:t>действующего на основании ___________________________________________________________</w:t>
      </w:r>
      <w:r w:rsidRPr="003E2365">
        <w:rPr>
          <w:rStyle w:val="a6"/>
          <w:rFonts w:ascii="Times New Roman" w:eastAsia="Times New Roman" w:hAnsi="Times New Roman"/>
          <w:bCs/>
          <w:lang w:eastAsia="ru-RU"/>
        </w:rPr>
        <w:footnoteReference w:id="1"/>
      </w:r>
      <w:r w:rsidRPr="003E2365">
        <w:rPr>
          <w:rFonts w:ascii="Times New Roman" w:eastAsia="Times New Roman" w:hAnsi="Times New Roman"/>
          <w:bCs/>
          <w:lang w:eastAsia="ru-RU"/>
        </w:rPr>
        <w:t>,</w:t>
      </w:r>
    </w:p>
    <w:p w:rsidR="00EF592A" w:rsidRPr="003E2365" w:rsidRDefault="00EF592A" w:rsidP="00EF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</w:pPr>
      <w:r w:rsidRPr="003E2365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(реквизиты документа, удостоверяющего полномочия представителя Заказчика)</w:t>
      </w:r>
    </w:p>
    <w:p w:rsidR="00EF592A" w:rsidRPr="003E2365" w:rsidRDefault="00EF592A" w:rsidP="00EF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E2365">
        <w:rPr>
          <w:rFonts w:ascii="Times New Roman" w:eastAsia="Times New Roman" w:hAnsi="Times New Roman"/>
          <w:bCs/>
          <w:lang w:eastAsia="ru-RU"/>
        </w:rPr>
        <w:t>и ___________________________________________________________________________________,</w:t>
      </w:r>
    </w:p>
    <w:p w:rsidR="00EF592A" w:rsidRPr="003E2365" w:rsidRDefault="00EF592A" w:rsidP="00EF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</w:pPr>
      <w:r w:rsidRPr="003E2365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(фамилия, имя, отчество (при наличии) лица, зачисляемого на обучение)</w:t>
      </w:r>
    </w:p>
    <w:p w:rsidR="00EF592A" w:rsidRPr="003E2365" w:rsidRDefault="00EF592A" w:rsidP="00EF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E2365">
        <w:rPr>
          <w:rFonts w:ascii="Times New Roman" w:eastAsia="Times New Roman" w:hAnsi="Times New Roman"/>
          <w:bCs/>
          <w:lang w:eastAsia="ru-RU"/>
        </w:rPr>
        <w:t>именуем__ в дальнейшем "Обучающийся"</w:t>
      </w:r>
      <w:r w:rsidRPr="003E2365">
        <w:rPr>
          <w:rStyle w:val="a6"/>
          <w:rFonts w:ascii="Times New Roman" w:eastAsia="Times New Roman" w:hAnsi="Times New Roman"/>
          <w:bCs/>
          <w:lang w:eastAsia="ru-RU"/>
        </w:rPr>
        <w:footnoteReference w:id="2"/>
      </w:r>
      <w:r w:rsidRPr="003E2365">
        <w:rPr>
          <w:rFonts w:ascii="Times New Roman" w:eastAsia="Times New Roman" w:hAnsi="Times New Roman"/>
          <w:bCs/>
          <w:lang w:eastAsia="ru-RU"/>
        </w:rPr>
        <w:t>, совместно именуемые «Стороны», заключили настоящий Договор (далее - Договор) о нижеследующем:</w:t>
      </w:r>
    </w:p>
    <w:p w:rsidR="00C61536" w:rsidRPr="003E2365" w:rsidRDefault="00C61536" w:rsidP="00652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936" w:rsidRPr="003E2365" w:rsidRDefault="00652936" w:rsidP="00652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6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 основной профессиональной образовательной программе: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_____________________________________________________________________________________</w:t>
      </w:r>
    </w:p>
    <w:p w:rsidR="00EF592A" w:rsidRPr="003E2365" w:rsidRDefault="00EF592A" w:rsidP="00EF592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3E2365">
        <w:rPr>
          <w:rFonts w:ascii="Times New Roman" w:hAnsi="Times New Roman"/>
          <w:sz w:val="28"/>
          <w:szCs w:val="28"/>
          <w:vertAlign w:val="subscript"/>
        </w:rPr>
        <w:t xml:space="preserve">(уровень образовательной программы: </w:t>
      </w:r>
      <w:r w:rsidRPr="003E2365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программа подготовки научно-педагогических кадров в аспирантуре</w:t>
      </w:r>
      <w:r w:rsidRPr="003E2365">
        <w:rPr>
          <w:rFonts w:ascii="Times New Roman" w:hAnsi="Times New Roman"/>
          <w:sz w:val="28"/>
          <w:szCs w:val="28"/>
          <w:vertAlign w:val="subscript"/>
        </w:rPr>
        <w:t>)</w:t>
      </w:r>
    </w:p>
    <w:p w:rsidR="00EF592A" w:rsidRPr="003E2365" w:rsidRDefault="00EF592A" w:rsidP="00EF592A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</w:pPr>
      <w:r w:rsidRPr="003E2365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EF592A" w:rsidRPr="003E2365" w:rsidRDefault="00EF592A" w:rsidP="00EF592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3E2365">
        <w:rPr>
          <w:rFonts w:ascii="Times New Roman" w:hAnsi="Times New Roman"/>
        </w:rPr>
        <w:t>_____________________________________________________________________________________</w:t>
      </w:r>
      <w:r w:rsidRPr="003E2365">
        <w:rPr>
          <w:rFonts w:ascii="Times New Roman" w:hAnsi="Times New Roman"/>
          <w:sz w:val="28"/>
          <w:szCs w:val="28"/>
          <w:vertAlign w:val="subscript"/>
        </w:rPr>
        <w:t xml:space="preserve"> (форма обучения, наименование образовательной программы)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_____________________________________________________________________________________</w:t>
      </w:r>
    </w:p>
    <w:p w:rsidR="00EF592A" w:rsidRPr="003E2365" w:rsidRDefault="00EF592A" w:rsidP="00EF592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3E2365">
        <w:rPr>
          <w:rFonts w:ascii="Times New Roman" w:hAnsi="Times New Roman"/>
          <w:sz w:val="28"/>
          <w:szCs w:val="28"/>
          <w:vertAlign w:val="subscript"/>
        </w:rPr>
        <w:t xml:space="preserve">(код, наименование профессии, специальности или направления подготовки) 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Исполнителя;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___________________. Срок обучения по индивидуальному учебному плану, в том числе ускоренному обучению, составляет _________________________.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lastRenderedPageBreak/>
        <w:t>1.3. После освоения Обучающимся образовательной программы и успешного прохождения государственной итоговой аттестации ему выдается: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___________________________________________________________________________________</w:t>
      </w:r>
    </w:p>
    <w:p w:rsidR="00EF592A" w:rsidRPr="003E2365" w:rsidRDefault="00EF592A" w:rsidP="00EF592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3E2365">
        <w:rPr>
          <w:rFonts w:ascii="Times New Roman" w:hAnsi="Times New Roman"/>
          <w:sz w:val="28"/>
          <w:szCs w:val="28"/>
          <w:vertAlign w:val="subscript"/>
        </w:rPr>
        <w:t>(документ об образовании и (или) о квалификации)</w:t>
      </w:r>
    </w:p>
    <w:p w:rsidR="00EF592A" w:rsidRPr="003E2365" w:rsidRDefault="00EF592A" w:rsidP="00EF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E2365">
        <w:rPr>
          <w:rFonts w:ascii="Times New Roman" w:hAnsi="Times New Roman"/>
        </w:rPr>
        <w:t>1.4.</w:t>
      </w:r>
      <w:r w:rsidRPr="003E2365">
        <w:rPr>
          <w:rFonts w:ascii="Times New Roman" w:eastAsia="Times New Roman" w:hAnsi="Times New Roman"/>
          <w:bCs/>
          <w:lang w:eastAsia="ru-RU"/>
        </w:rPr>
        <w:t xml:space="preserve"> </w:t>
      </w:r>
      <w:r w:rsidRPr="003E2365">
        <w:rPr>
          <w:rFonts w:ascii="Times New Roman" w:hAnsi="Times New Roman"/>
          <w:shd w:val="clear" w:color="auto" w:fill="FFFFFF"/>
        </w:rPr>
        <w:t>Лицам, не прошедшим государственной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Института,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C61536" w:rsidRPr="003E2365" w:rsidRDefault="00C61536" w:rsidP="00652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936" w:rsidRPr="003E2365" w:rsidRDefault="00652936" w:rsidP="00652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6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F592A" w:rsidRPr="003E2365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Pr="003E2365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EF592A" w:rsidRPr="003E2365" w:rsidRDefault="00EF592A" w:rsidP="00EF592A">
      <w:pPr>
        <w:spacing w:after="0"/>
        <w:rPr>
          <w:rFonts w:ascii="Times New Roman" w:hAnsi="Times New Roman"/>
        </w:rPr>
      </w:pPr>
      <w:r w:rsidRPr="003E2365">
        <w:rPr>
          <w:rFonts w:ascii="Times New Roman" w:hAnsi="Times New Roman"/>
        </w:rPr>
        <w:t>2.1. Исполнитель вправе: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2.4. Исполнитель обязан:</w:t>
      </w:r>
    </w:p>
    <w:p w:rsidR="009B07F6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________________________________; </w:t>
      </w:r>
    </w:p>
    <w:p w:rsidR="00EF592A" w:rsidRPr="003E2365" w:rsidRDefault="009B07F6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</w:t>
      </w:r>
      <w:r w:rsidR="00EF592A" w:rsidRPr="003E2365">
        <w:rPr>
          <w:rFonts w:ascii="Times New Roman" w:hAnsi="Times New Roman"/>
          <w:sz w:val="28"/>
          <w:szCs w:val="28"/>
          <w:vertAlign w:val="subscript"/>
        </w:rPr>
        <w:t>(категория Обучающегося)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образовательным, учебным планом, в том числе индивидуальным, и расписанием занятий Исполнителя;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2.4.5. Принимать от Обучающегося и (или) Заказчика плату за образовательные услуги;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F592A" w:rsidRPr="003E2365" w:rsidRDefault="00EF592A" w:rsidP="00EF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E2365">
        <w:rPr>
          <w:rFonts w:ascii="Times New Roman" w:eastAsia="Times New Roman" w:hAnsi="Times New Roman"/>
          <w:bCs/>
          <w:lang w:eastAsia="ru-RU"/>
        </w:rPr>
        <w:t>2.4.7. Обеспечить прохождение Обучающимися периодических медицинских осмотров и диспансеризации;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2.5. Заказчик и (или) Обучающийся обязан(-ы):</w:t>
      </w:r>
    </w:p>
    <w:p w:rsidR="00EF592A" w:rsidRPr="003E2365" w:rsidRDefault="00EF592A" w:rsidP="00EF592A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F592A" w:rsidRPr="003E2365" w:rsidRDefault="00EF592A" w:rsidP="00EF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E2365">
        <w:rPr>
          <w:rFonts w:ascii="Times New Roman" w:eastAsia="Times New Roman" w:hAnsi="Times New Roman"/>
          <w:bCs/>
          <w:lang w:eastAsia="ru-RU"/>
        </w:rPr>
        <w:lastRenderedPageBreak/>
        <w:t>2.5.2. Соблюдать требования Устава Исполнителя, Правил внутреннего распорядка и иных локальных нормативных актов;</w:t>
      </w:r>
    </w:p>
    <w:p w:rsidR="00EF592A" w:rsidRPr="003E2365" w:rsidRDefault="00EF592A" w:rsidP="00EF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E2365">
        <w:rPr>
          <w:rFonts w:ascii="Times New Roman" w:eastAsia="Times New Roman" w:hAnsi="Times New Roman"/>
          <w:bCs/>
          <w:lang w:eastAsia="ru-RU"/>
        </w:rPr>
        <w:t>2.5.3. Извещать Исполнителя об уважительных причинах отсутствия Обучающегося на занятиях;</w:t>
      </w:r>
    </w:p>
    <w:p w:rsidR="00EF592A" w:rsidRPr="003E2365" w:rsidRDefault="00EF592A" w:rsidP="00EF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E2365">
        <w:rPr>
          <w:rFonts w:ascii="Times New Roman" w:eastAsia="Times New Roman" w:hAnsi="Times New Roman"/>
          <w:bCs/>
          <w:lang w:eastAsia="ru-RU"/>
        </w:rPr>
        <w:t>2.5.4. Проявлять уважение к научно-педагогическому, учебно-вспомогательному, административно-хозяйственному и иному персоналу Исполнителя;</w:t>
      </w:r>
    </w:p>
    <w:p w:rsidR="00EF592A" w:rsidRPr="003E2365" w:rsidRDefault="00EF592A" w:rsidP="00EF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E2365">
        <w:rPr>
          <w:rFonts w:ascii="Times New Roman" w:eastAsia="Times New Roman" w:hAnsi="Times New Roman"/>
          <w:bCs/>
          <w:lang w:eastAsia="ru-RU"/>
        </w:rPr>
        <w:t>2.5.5. Возместить ущерб, причиненный Обучающимся имуществу Исполнителю, в соответствии с законодательством Российской Федерации;</w:t>
      </w:r>
    </w:p>
    <w:p w:rsidR="00EF592A" w:rsidRPr="003E2365" w:rsidRDefault="00EF592A" w:rsidP="00740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9B3" w:rsidRPr="003E2365" w:rsidRDefault="004B39B3" w:rsidP="004B3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65">
        <w:rPr>
          <w:rFonts w:ascii="Times New Roman" w:hAnsi="Times New Roman" w:cs="Times New Roman"/>
          <w:b/>
          <w:sz w:val="24"/>
          <w:szCs w:val="24"/>
        </w:rPr>
        <w:t>3.</w:t>
      </w:r>
      <w:r w:rsidR="005F6114" w:rsidRPr="003E2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365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:rsidR="009B07F6" w:rsidRPr="003E2365" w:rsidRDefault="009B07F6" w:rsidP="009B07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365">
        <w:rPr>
          <w:rFonts w:ascii="Times New Roman" w:hAnsi="Times New Roman"/>
        </w:rPr>
        <w:t xml:space="preserve">3.1. Полная стоимость образовательных услуг за весь период обучения Обучающегося составляет </w:t>
      </w:r>
      <w:r w:rsidRPr="003E2365">
        <w:rPr>
          <w:rFonts w:ascii="Times New Roman" w:hAnsi="Times New Roman" w:cs="Times New Roman"/>
        </w:rPr>
        <w:t>_______________ руб. (_________________________</w:t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="00275C5A" w:rsidRPr="003E2365">
        <w:rPr>
          <w:rFonts w:ascii="Times New Roman" w:hAnsi="Times New Roman" w:cs="Times New Roman"/>
        </w:rPr>
        <w:softHyphen/>
      </w:r>
      <w:r w:rsidRPr="003E2365">
        <w:rPr>
          <w:rFonts w:ascii="Times New Roman" w:hAnsi="Times New Roman" w:cs="Times New Roman"/>
        </w:rPr>
        <w:t xml:space="preserve">_____________ рублей). </w:t>
      </w:r>
    </w:p>
    <w:p w:rsidR="009B07F6" w:rsidRPr="003E2365" w:rsidRDefault="009B07F6" w:rsidP="009B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E2365">
        <w:rPr>
          <w:rFonts w:ascii="Times New Roman" w:hAnsi="Times New Roman"/>
        </w:rPr>
        <w:t xml:space="preserve"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Pr="003E2365">
        <w:rPr>
          <w:rStyle w:val="FontStyle15"/>
          <w:sz w:val="22"/>
          <w:szCs w:val="22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 (ч</w:t>
      </w:r>
      <w:r w:rsidRPr="003E2365">
        <w:rPr>
          <w:rFonts w:ascii="Times New Roman" w:hAnsi="Times New Roman"/>
        </w:rPr>
        <w:t>асть 3 статьи 54 Федерального закона от 29 декабря 2012 г. № 273-ФЗ «Об образовании в Российской федерации»)</w:t>
      </w:r>
      <w:r w:rsidRPr="003E2365">
        <w:t>.</w:t>
      </w:r>
      <w:r w:rsidRPr="003E2365">
        <w:rPr>
          <w:rStyle w:val="FontStyle15"/>
          <w:sz w:val="22"/>
          <w:szCs w:val="22"/>
        </w:rPr>
        <w:t xml:space="preserve"> При увеличении стоимости указанных услуг, Институт уведомляет об этом Заказчика и Обучающегося путем опубликования соответствующего приказа директора на официальном интернет-сайте </w:t>
      </w:r>
      <w:hyperlink r:id="rId7" w:history="1">
        <w:r w:rsidRPr="003E2365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Pr="003E2365">
          <w:rPr>
            <w:rStyle w:val="a7"/>
            <w:rFonts w:ascii="Times New Roman" w:hAnsi="Times New Roman" w:cs="Times New Roman"/>
            <w:color w:val="auto"/>
          </w:rPr>
          <w:t>.vniif.ru</w:t>
        </w:r>
      </w:hyperlink>
      <w:r w:rsidRPr="003E2365">
        <w:rPr>
          <w:rFonts w:ascii="Times New Roman" w:hAnsi="Times New Roman" w:cs="Times New Roman"/>
        </w:rPr>
        <w:t xml:space="preserve"> </w:t>
      </w:r>
      <w:r w:rsidRPr="003E2365">
        <w:rPr>
          <w:rStyle w:val="FontStyle15"/>
          <w:sz w:val="22"/>
          <w:szCs w:val="22"/>
        </w:rPr>
        <w:t>и информационных стендах Института не позднее, чем за 30 календарных дней, заключив дополнительное соглашение к договору об изменении стоимости;</w:t>
      </w:r>
    </w:p>
    <w:p w:rsidR="009B07F6" w:rsidRPr="003E2365" w:rsidRDefault="009B07F6" w:rsidP="009B07F6">
      <w:pPr>
        <w:spacing w:after="0" w:line="240" w:lineRule="auto"/>
        <w:jc w:val="both"/>
        <w:rPr>
          <w:rStyle w:val="FontStyle15"/>
          <w:sz w:val="22"/>
          <w:szCs w:val="22"/>
        </w:rPr>
      </w:pPr>
      <w:r w:rsidRPr="003E2365">
        <w:rPr>
          <w:rStyle w:val="FontStyle15"/>
          <w:sz w:val="22"/>
          <w:szCs w:val="22"/>
        </w:rPr>
        <w:t xml:space="preserve">3.3. Оплата </w:t>
      </w:r>
      <w:r w:rsidR="00AF4C2C" w:rsidRPr="003E2365">
        <w:rPr>
          <w:rStyle w:val="FontStyle15"/>
          <w:sz w:val="22"/>
          <w:szCs w:val="22"/>
        </w:rPr>
        <w:t xml:space="preserve">образовательных услуг </w:t>
      </w:r>
      <w:r w:rsidRPr="003E2365">
        <w:rPr>
          <w:rStyle w:val="FontStyle15"/>
          <w:sz w:val="22"/>
          <w:szCs w:val="22"/>
        </w:rPr>
        <w:t xml:space="preserve">производится за семестр учебного года, за весь учебный год или за весь период обучения Обучающегося. </w:t>
      </w:r>
    </w:p>
    <w:p w:rsidR="00275C5A" w:rsidRPr="003E2365" w:rsidRDefault="00275C5A" w:rsidP="00275C5A">
      <w:pPr>
        <w:spacing w:after="0" w:line="240" w:lineRule="auto"/>
        <w:jc w:val="both"/>
        <w:rPr>
          <w:rStyle w:val="FontStyle15"/>
          <w:sz w:val="22"/>
          <w:szCs w:val="22"/>
        </w:rPr>
      </w:pPr>
      <w:r w:rsidRPr="003E2365">
        <w:rPr>
          <w:rStyle w:val="FontStyle15"/>
          <w:sz w:val="22"/>
          <w:szCs w:val="22"/>
        </w:rPr>
        <w:t xml:space="preserve">Оплата образовательных услуг при очной форме обучения: </w:t>
      </w:r>
    </w:p>
    <w:p w:rsidR="00275C5A" w:rsidRPr="003E2365" w:rsidRDefault="00275C5A" w:rsidP="00275C5A">
      <w:pPr>
        <w:spacing w:after="0" w:line="240" w:lineRule="auto"/>
        <w:jc w:val="both"/>
        <w:rPr>
          <w:rStyle w:val="FontStyle15"/>
          <w:sz w:val="22"/>
          <w:szCs w:val="22"/>
        </w:rPr>
      </w:pPr>
      <w:r w:rsidRPr="003E2365">
        <w:rPr>
          <w:rStyle w:val="FontStyle15"/>
          <w:sz w:val="22"/>
          <w:szCs w:val="22"/>
        </w:rPr>
        <w:t xml:space="preserve">за весь период обучения, за учебный год или за первый семестр учебного года – производится в первый год обучения не позднее, чем через 10 дней после объявления о зачислении, в последующие годы до 10 сентября первого семестра учебного года (периода обучения), подлежащего оплате; </w:t>
      </w:r>
    </w:p>
    <w:p w:rsidR="00275C5A" w:rsidRPr="003E2365" w:rsidRDefault="00275C5A" w:rsidP="00275C5A">
      <w:pPr>
        <w:spacing w:after="0" w:line="240" w:lineRule="auto"/>
        <w:jc w:val="both"/>
        <w:rPr>
          <w:rStyle w:val="FontStyle15"/>
          <w:sz w:val="22"/>
          <w:szCs w:val="22"/>
        </w:rPr>
      </w:pPr>
      <w:r w:rsidRPr="003E2365">
        <w:rPr>
          <w:rStyle w:val="FontStyle15"/>
          <w:sz w:val="22"/>
          <w:szCs w:val="22"/>
        </w:rPr>
        <w:t xml:space="preserve">за второй семестр учебного года – производится до 1 марта второго семестра учебного года, подлежащего оплате. </w:t>
      </w:r>
    </w:p>
    <w:p w:rsidR="00275C5A" w:rsidRPr="003E2365" w:rsidRDefault="00275C5A" w:rsidP="00275C5A">
      <w:pPr>
        <w:spacing w:after="0" w:line="240" w:lineRule="auto"/>
        <w:jc w:val="both"/>
        <w:rPr>
          <w:rStyle w:val="FontStyle15"/>
          <w:sz w:val="22"/>
          <w:szCs w:val="22"/>
        </w:rPr>
      </w:pPr>
      <w:r w:rsidRPr="003E2365">
        <w:rPr>
          <w:rStyle w:val="FontStyle15"/>
          <w:sz w:val="22"/>
          <w:szCs w:val="22"/>
        </w:rPr>
        <w:t xml:space="preserve">Оплата образовательных услуг при заочной форме обучения: </w:t>
      </w:r>
    </w:p>
    <w:p w:rsidR="00275C5A" w:rsidRPr="003E2365" w:rsidRDefault="00275C5A" w:rsidP="00275C5A">
      <w:pPr>
        <w:spacing w:after="0" w:line="240" w:lineRule="auto"/>
        <w:jc w:val="both"/>
        <w:rPr>
          <w:rStyle w:val="FontStyle15"/>
          <w:sz w:val="22"/>
          <w:szCs w:val="22"/>
        </w:rPr>
      </w:pPr>
      <w:r w:rsidRPr="003E2365">
        <w:rPr>
          <w:rStyle w:val="FontStyle15"/>
          <w:sz w:val="22"/>
          <w:szCs w:val="22"/>
        </w:rPr>
        <w:t xml:space="preserve">за весь период обучения, за учебный год или за первый семестр учебного года – производится не позднее 3-х дней с даты начала сессии первого семестра учебного года (периода обучения), подлежащего оплате; за второй семестр учебного года – производится не позднее 3-х дней с даты начала сессии второго семестра учебного года, подлежащего оплате. </w:t>
      </w:r>
    </w:p>
    <w:p w:rsidR="009B07F6" w:rsidRPr="003E2365" w:rsidRDefault="009B07F6" w:rsidP="009B07F6">
      <w:pPr>
        <w:spacing w:after="0" w:line="240" w:lineRule="auto"/>
        <w:jc w:val="both"/>
        <w:rPr>
          <w:rStyle w:val="FontStyle15"/>
          <w:sz w:val="22"/>
          <w:szCs w:val="22"/>
        </w:rPr>
      </w:pPr>
      <w:r w:rsidRPr="003E2365">
        <w:rPr>
          <w:rStyle w:val="FontStyle15"/>
          <w:sz w:val="22"/>
          <w:szCs w:val="22"/>
        </w:rPr>
        <w:t xml:space="preserve">В исключительных случаях </w:t>
      </w:r>
      <w:r w:rsidR="00AF4C2C" w:rsidRPr="003E2365">
        <w:rPr>
          <w:rStyle w:val="FontStyle15"/>
          <w:sz w:val="22"/>
          <w:szCs w:val="22"/>
        </w:rPr>
        <w:t>директором</w:t>
      </w:r>
      <w:r w:rsidRPr="003E2365">
        <w:rPr>
          <w:rStyle w:val="FontStyle15"/>
          <w:sz w:val="22"/>
          <w:szCs w:val="22"/>
        </w:rPr>
        <w:t xml:space="preserve"> Исполнителя может быть принято решение об установлении индивидуальных порядка и сроков оплаты образовательных услуг.</w:t>
      </w:r>
    </w:p>
    <w:p w:rsidR="00AF4C2C" w:rsidRPr="003E2365" w:rsidRDefault="00AF4C2C" w:rsidP="009B07F6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 w:cs="Times New Roman"/>
        </w:rPr>
        <w:t xml:space="preserve">3.4. Оплата производится в российских рублях посредством безналичного расчёта через любой банк Российской Федерации путём перечисления денежных средств на расчётный счёт Исполнителя, указанный в разделе </w:t>
      </w:r>
      <w:r w:rsidR="00F5146F" w:rsidRPr="003E2365">
        <w:rPr>
          <w:rFonts w:ascii="Times New Roman" w:hAnsi="Times New Roman" w:cs="Times New Roman"/>
        </w:rPr>
        <w:t>8</w:t>
      </w:r>
      <w:r w:rsidR="00F81464" w:rsidRPr="003E2365">
        <w:rPr>
          <w:rFonts w:ascii="Times New Roman" w:hAnsi="Times New Roman" w:cs="Times New Roman"/>
        </w:rPr>
        <w:t xml:space="preserve"> настоящего Договора. </w:t>
      </w:r>
      <w:r w:rsidRPr="003E2365">
        <w:rPr>
          <w:rFonts w:ascii="Times New Roman" w:hAnsi="Times New Roman"/>
        </w:rPr>
        <w:t>Внесение платы за весь период обучения осуществляется без учёта повышения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B07F6" w:rsidRPr="003E2365" w:rsidRDefault="007401F0" w:rsidP="00740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365">
        <w:rPr>
          <w:rFonts w:ascii="Times New Roman" w:hAnsi="Times New Roman" w:cs="Times New Roman"/>
          <w:sz w:val="24"/>
          <w:szCs w:val="24"/>
        </w:rPr>
        <w:tab/>
      </w:r>
    </w:p>
    <w:p w:rsidR="005F6114" w:rsidRPr="003E2365" w:rsidRDefault="005F6114" w:rsidP="005F6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65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F5146F" w:rsidRPr="003E2365" w:rsidRDefault="00F5146F" w:rsidP="00F5146F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5146F" w:rsidRPr="003E2365" w:rsidRDefault="00F5146F" w:rsidP="00F5146F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4.2. Настоящий Договор может быть расторгнут по соглашению Сторон.</w:t>
      </w:r>
    </w:p>
    <w:p w:rsidR="00F5146F" w:rsidRPr="003E2365" w:rsidRDefault="00F5146F" w:rsidP="00802A42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 xml:space="preserve">4.3. </w:t>
      </w:r>
      <w:r w:rsidR="00802A42" w:rsidRPr="003E2365">
        <w:rPr>
          <w:rFonts w:ascii="Times New Roman" w:hAnsi="Times New Roman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Pr="003E2365">
        <w:rPr>
          <w:rFonts w:ascii="Times New Roman" w:hAnsi="Times New Roman"/>
        </w:rPr>
        <w:t>.</w:t>
      </w:r>
    </w:p>
    <w:p w:rsidR="00F5146F" w:rsidRPr="003E2365" w:rsidRDefault="00F5146F" w:rsidP="00F5146F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4.4. Действие настоящего Договора прекращается досрочно:</w:t>
      </w:r>
    </w:p>
    <w:p w:rsidR="00F5146F" w:rsidRPr="003E2365" w:rsidRDefault="00F5146F" w:rsidP="00F5146F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5146F" w:rsidRPr="003E2365" w:rsidRDefault="00F5146F" w:rsidP="00F5146F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lastRenderedPageBreak/>
        <w:t>по обстоятельствам, не зависящим от воли Обучающегося и Исполнителя, в том числе в случае ликвидации Исполнителя.</w:t>
      </w:r>
    </w:p>
    <w:p w:rsidR="00F5146F" w:rsidRPr="003E2365" w:rsidRDefault="00F5146F" w:rsidP="00F5146F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01DE9" w:rsidRPr="003E2365" w:rsidRDefault="00F5146F" w:rsidP="00275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65">
        <w:rPr>
          <w:rFonts w:ascii="Times New Roman" w:hAnsi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E2365" w:rsidRDefault="003E2365" w:rsidP="00802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F5" w:rsidRPr="003E2365" w:rsidRDefault="00E462F5" w:rsidP="00802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65">
        <w:rPr>
          <w:rFonts w:ascii="Times New Roman" w:hAnsi="Times New Roman" w:cs="Times New Roman"/>
          <w:b/>
          <w:sz w:val="24"/>
          <w:szCs w:val="24"/>
        </w:rPr>
        <w:t xml:space="preserve">5. Ответственность </w:t>
      </w:r>
      <w:r w:rsidR="000909D5" w:rsidRPr="003E2365">
        <w:rPr>
          <w:rFonts w:ascii="Times New Roman" w:hAnsi="Times New Roman" w:cs="Times New Roman"/>
          <w:b/>
          <w:sz w:val="24"/>
          <w:szCs w:val="24"/>
        </w:rPr>
        <w:t>Исполнителя, Заказчика и Обучающегося</w:t>
      </w:r>
    </w:p>
    <w:p w:rsidR="00F01DE9" w:rsidRPr="003E2365" w:rsidRDefault="00F01DE9" w:rsidP="00802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42" w:rsidRPr="003E2365" w:rsidRDefault="00802A42" w:rsidP="00C61536">
      <w:pPr>
        <w:spacing w:after="0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02A42" w:rsidRPr="003E2365" w:rsidRDefault="00802A42" w:rsidP="00802A42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02A42" w:rsidRPr="003E2365" w:rsidRDefault="00802A42" w:rsidP="00802A42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5.2.1. Безвозмездного оказания образовательной услуги.</w:t>
      </w:r>
    </w:p>
    <w:p w:rsidR="00802A42" w:rsidRPr="003E2365" w:rsidRDefault="00802A42" w:rsidP="00802A42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5.2.2. Соразмерного уменьшения стоимости оказанной образовательной услуги.</w:t>
      </w:r>
    </w:p>
    <w:p w:rsidR="00802A42" w:rsidRPr="003E2365" w:rsidRDefault="00802A42" w:rsidP="00802A42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02A42" w:rsidRPr="003E2365" w:rsidRDefault="00802A42" w:rsidP="00802A42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5.3. 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02A42" w:rsidRPr="003E2365" w:rsidRDefault="00802A42" w:rsidP="00802A42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02A42" w:rsidRPr="003E2365" w:rsidRDefault="00802A42" w:rsidP="00802A42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02A42" w:rsidRPr="003E2365" w:rsidRDefault="00802A42" w:rsidP="00802A42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02A42" w:rsidRPr="003E2365" w:rsidRDefault="00802A42" w:rsidP="00802A42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5.4.3. Потребовать уменьшения стоимости образовательной услуги;</w:t>
      </w:r>
    </w:p>
    <w:p w:rsidR="00802A42" w:rsidRPr="003E2365" w:rsidRDefault="00802A42" w:rsidP="00802A42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5.4.4. Расторгнуть Договор.</w:t>
      </w:r>
    </w:p>
    <w:p w:rsidR="00802A42" w:rsidRPr="003E2365" w:rsidRDefault="00802A42" w:rsidP="00802A42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eastAsia="Times New Roman" w:hAnsi="Times New Roman"/>
          <w:bCs/>
          <w:lang w:eastAsia="ru-RU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61536" w:rsidRPr="003E2365" w:rsidRDefault="00C61536" w:rsidP="00E46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0F09" w:rsidRPr="003E2365" w:rsidRDefault="005A0F09" w:rsidP="00E46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65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802A42" w:rsidRPr="003E2365" w:rsidRDefault="00802A42" w:rsidP="00802A42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6.1. Настоящий Договор вступает в силу со дня его заключения и действует до полного исполнения Сторонами обязательств.</w:t>
      </w:r>
    </w:p>
    <w:p w:rsidR="00C61536" w:rsidRPr="003E2365" w:rsidRDefault="00C61536" w:rsidP="005A0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F09" w:rsidRPr="003E2365" w:rsidRDefault="005A0F09" w:rsidP="005A0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65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802A42" w:rsidRPr="003E2365" w:rsidRDefault="00802A42" w:rsidP="00802A42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02A42" w:rsidRPr="003E2365" w:rsidRDefault="00802A42" w:rsidP="00802A42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02A42" w:rsidRPr="003E2365" w:rsidRDefault="00802A42" w:rsidP="00802A42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</w:t>
      </w:r>
      <w:r w:rsidRPr="003E2365">
        <w:rPr>
          <w:rFonts w:ascii="Times New Roman" w:hAnsi="Times New Roman"/>
        </w:rPr>
        <w:lastRenderedPageBreak/>
        <w:t>организацию до даты издания приказа об окончании обучения или отчислении Обучающегося из образовательной организации.</w:t>
      </w:r>
    </w:p>
    <w:p w:rsidR="00802A42" w:rsidRPr="003E2365" w:rsidRDefault="00802A42" w:rsidP="00802A42">
      <w:pPr>
        <w:spacing w:after="0" w:line="240" w:lineRule="auto"/>
        <w:jc w:val="both"/>
        <w:rPr>
          <w:rFonts w:ascii="Times New Roman" w:hAnsi="Times New Roman"/>
        </w:rPr>
      </w:pPr>
      <w:r w:rsidRPr="003E2365">
        <w:rPr>
          <w:rFonts w:ascii="Times New Roman" w:hAnsi="Times New Roman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02A42" w:rsidRPr="003E2365" w:rsidRDefault="00802A42" w:rsidP="0027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65">
        <w:rPr>
          <w:rFonts w:ascii="Times New Roman" w:hAnsi="Times New Roman"/>
        </w:rPr>
        <w:t>7.5. Изменения Договора оформляются дополнительными соглашениями к Договору.</w:t>
      </w:r>
    </w:p>
    <w:p w:rsidR="003E2365" w:rsidRDefault="003E2365" w:rsidP="00740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1F0" w:rsidRPr="003E2365" w:rsidRDefault="007401F0" w:rsidP="00740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65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7401F0" w:rsidRPr="003E2365" w:rsidRDefault="007401F0" w:rsidP="00740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3E2365" w:rsidRPr="003E2365" w:rsidTr="001B6719">
        <w:tc>
          <w:tcPr>
            <w:tcW w:w="3114" w:type="dxa"/>
          </w:tcPr>
          <w:p w:rsidR="00802A42" w:rsidRPr="003E2365" w:rsidRDefault="005A27E9" w:rsidP="005A2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3E236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Исполнитель</w:t>
            </w:r>
          </w:p>
        </w:tc>
        <w:tc>
          <w:tcPr>
            <w:tcW w:w="3118" w:type="dxa"/>
          </w:tcPr>
          <w:p w:rsidR="00802A42" w:rsidRPr="003E2365" w:rsidRDefault="005A27E9" w:rsidP="005A2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3E236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113" w:type="dxa"/>
          </w:tcPr>
          <w:p w:rsidR="00802A42" w:rsidRPr="003E2365" w:rsidRDefault="005A27E9" w:rsidP="005A2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3E236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Обучающийся</w:t>
            </w:r>
          </w:p>
        </w:tc>
      </w:tr>
      <w:tr w:rsidR="003E2365" w:rsidRPr="003E2365" w:rsidTr="001B6719">
        <w:trPr>
          <w:trHeight w:val="1714"/>
        </w:trPr>
        <w:tc>
          <w:tcPr>
            <w:tcW w:w="3114" w:type="dxa"/>
          </w:tcPr>
          <w:p w:rsidR="001B6719" w:rsidRPr="003E2365" w:rsidRDefault="001B6719" w:rsidP="005A27E9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</w:rPr>
              <w:t xml:space="preserve">Федеральное государственное бюджетное научное учреждение </w:t>
            </w:r>
          </w:p>
          <w:p w:rsidR="001B6719" w:rsidRPr="003E2365" w:rsidRDefault="001B6719" w:rsidP="005A27E9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</w:rPr>
              <w:t>«Всероссийский научно-исследовательский институт фитопатологии» (ФГБНУ ВНИИФ)</w:t>
            </w:r>
          </w:p>
        </w:tc>
        <w:tc>
          <w:tcPr>
            <w:tcW w:w="3118" w:type="dxa"/>
            <w:vMerge w:val="restart"/>
          </w:tcPr>
          <w:p w:rsidR="001B6719" w:rsidRPr="003E2365" w:rsidRDefault="001B6719" w:rsidP="001B671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</w:rPr>
              <w:t xml:space="preserve">__________________________ </w:t>
            </w:r>
            <w:r w:rsidRPr="003E236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наличии/ наименование юридического лица)</w:t>
            </w:r>
            <w:r w:rsidRPr="003E2365">
              <w:rPr>
                <w:rFonts w:ascii="Times New Roman" w:hAnsi="Times New Roman" w:cs="Times New Roman"/>
              </w:rPr>
              <w:t xml:space="preserve"> __________________________ __________________________ </w:t>
            </w:r>
            <w:r w:rsidRPr="003E236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  <w:r w:rsidRPr="003E2365">
              <w:rPr>
                <w:rFonts w:ascii="Times New Roman" w:hAnsi="Times New Roman" w:cs="Times New Roman"/>
              </w:rPr>
              <w:t xml:space="preserve"> __________________________ </w:t>
            </w:r>
            <w:r w:rsidRPr="003E2365">
              <w:rPr>
                <w:rFonts w:ascii="Times New Roman" w:hAnsi="Times New Roman" w:cs="Times New Roman"/>
                <w:sz w:val="16"/>
                <w:szCs w:val="16"/>
              </w:rPr>
              <w:t xml:space="preserve">(место нахождения/ адрес места жительства) </w:t>
            </w:r>
            <w:r w:rsidRPr="003E2365">
              <w:rPr>
                <w:rFonts w:ascii="Times New Roman" w:hAnsi="Times New Roman" w:cs="Times New Roman"/>
              </w:rPr>
              <w:t xml:space="preserve">__________________________ __________________________ </w:t>
            </w:r>
            <w:r w:rsidRPr="003E236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серия, номер, когда и кем выдан) </w:t>
            </w:r>
            <w:r w:rsidRPr="003E2365">
              <w:rPr>
                <w:rFonts w:ascii="Times New Roman" w:hAnsi="Times New Roman" w:cs="Times New Roman"/>
              </w:rPr>
              <w:t>__________________________ __________________________</w:t>
            </w:r>
          </w:p>
        </w:tc>
        <w:tc>
          <w:tcPr>
            <w:tcW w:w="3113" w:type="dxa"/>
            <w:vMerge w:val="restart"/>
          </w:tcPr>
          <w:p w:rsidR="001B6719" w:rsidRPr="003E2365" w:rsidRDefault="001B6719" w:rsidP="001B671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</w:rPr>
              <w:t xml:space="preserve">__________________________ </w:t>
            </w:r>
            <w:r w:rsidRPr="003E236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r w:rsidRPr="003E2365">
              <w:rPr>
                <w:rFonts w:ascii="Times New Roman" w:hAnsi="Times New Roman" w:cs="Times New Roman"/>
              </w:rPr>
              <w:t xml:space="preserve"> __________________________ __________________________ </w:t>
            </w:r>
            <w:r w:rsidRPr="003E236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  <w:r w:rsidRPr="003E2365">
              <w:rPr>
                <w:rFonts w:ascii="Times New Roman" w:hAnsi="Times New Roman" w:cs="Times New Roman"/>
              </w:rPr>
              <w:t xml:space="preserve"> __________________________ </w:t>
            </w:r>
            <w:r w:rsidRPr="003E2365">
              <w:rPr>
                <w:rFonts w:ascii="Times New Roman" w:hAnsi="Times New Roman" w:cs="Times New Roman"/>
                <w:sz w:val="16"/>
                <w:szCs w:val="16"/>
              </w:rPr>
              <w:t xml:space="preserve">(место нахождения/ адрес места жительства) </w:t>
            </w:r>
            <w:r w:rsidRPr="003E2365">
              <w:rPr>
                <w:rFonts w:ascii="Times New Roman" w:hAnsi="Times New Roman" w:cs="Times New Roman"/>
              </w:rPr>
              <w:t>____________________________________________________</w:t>
            </w:r>
            <w:r w:rsidRPr="003E236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серия, номер, когда и кем выдан) </w:t>
            </w:r>
            <w:r w:rsidRPr="003E2365">
              <w:rPr>
                <w:rFonts w:ascii="Times New Roman" w:hAnsi="Times New Roman" w:cs="Times New Roman"/>
              </w:rPr>
              <w:t>__________________________ __________________________</w:t>
            </w:r>
          </w:p>
        </w:tc>
      </w:tr>
      <w:tr w:rsidR="003E2365" w:rsidRPr="003E2365" w:rsidTr="001B6719">
        <w:tc>
          <w:tcPr>
            <w:tcW w:w="3114" w:type="dxa"/>
          </w:tcPr>
          <w:p w:rsidR="001B6719" w:rsidRPr="003E2365" w:rsidRDefault="001B6719" w:rsidP="005A27E9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</w:rPr>
              <w:t>Адрес:143050, Московская область, Одинцовский район, р.п</w:t>
            </w:r>
            <w:proofErr w:type="gramStart"/>
            <w:r w:rsidRPr="003E2365">
              <w:rPr>
                <w:rFonts w:ascii="Times New Roman" w:hAnsi="Times New Roman" w:cs="Times New Roman"/>
                <w:bCs/>
                <w:spacing w:val="-5"/>
              </w:rPr>
              <w:t>.Б</w:t>
            </w:r>
            <w:proofErr w:type="gramEnd"/>
            <w:r w:rsidRPr="003E2365">
              <w:rPr>
                <w:rFonts w:ascii="Times New Roman" w:hAnsi="Times New Roman" w:cs="Times New Roman"/>
                <w:bCs/>
                <w:spacing w:val="-5"/>
              </w:rPr>
              <w:t>ольшие Вяземы, ул.</w:t>
            </w:r>
            <w:r w:rsidR="00F81464" w:rsidRPr="003E2365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3E2365">
              <w:rPr>
                <w:rFonts w:ascii="Times New Roman" w:hAnsi="Times New Roman" w:cs="Times New Roman"/>
                <w:bCs/>
                <w:spacing w:val="-5"/>
              </w:rPr>
              <w:t>Институт, владение 5.</w:t>
            </w:r>
          </w:p>
        </w:tc>
        <w:tc>
          <w:tcPr>
            <w:tcW w:w="3118" w:type="dxa"/>
            <w:vMerge/>
          </w:tcPr>
          <w:p w:rsidR="001B6719" w:rsidRPr="003E2365" w:rsidRDefault="001B6719" w:rsidP="005A27E9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</w:p>
        </w:tc>
        <w:tc>
          <w:tcPr>
            <w:tcW w:w="3113" w:type="dxa"/>
            <w:vMerge/>
          </w:tcPr>
          <w:p w:rsidR="001B6719" w:rsidRPr="003E2365" w:rsidRDefault="001B6719" w:rsidP="005A27E9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</w:p>
        </w:tc>
      </w:tr>
      <w:tr w:rsidR="003E2365" w:rsidRPr="003E2365" w:rsidTr="001B6719">
        <w:trPr>
          <w:trHeight w:val="2908"/>
        </w:trPr>
        <w:tc>
          <w:tcPr>
            <w:tcW w:w="3114" w:type="dxa"/>
          </w:tcPr>
          <w:p w:rsidR="001B6719" w:rsidRPr="003E2365" w:rsidRDefault="001B6719" w:rsidP="005A27E9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</w:rPr>
              <w:t xml:space="preserve">ИНН 5032037073, </w:t>
            </w:r>
          </w:p>
          <w:p w:rsidR="001B6719" w:rsidRPr="003E2365" w:rsidRDefault="001B6719" w:rsidP="005A27E9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</w:rPr>
              <w:t>КПП 503201001,</w:t>
            </w:r>
          </w:p>
          <w:p w:rsidR="001B6719" w:rsidRPr="003E2365" w:rsidRDefault="001B6719" w:rsidP="005A27E9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</w:rPr>
              <w:t>БИК 044525000</w:t>
            </w:r>
          </w:p>
          <w:p w:rsidR="001B6719" w:rsidRPr="003E2365" w:rsidRDefault="001B6719" w:rsidP="005A27E9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</w:rPr>
              <w:t>Управление Федерального Казначейства по Московской области (ФГБНУ ВНИИФ, л/</w:t>
            </w:r>
            <w:proofErr w:type="spellStart"/>
            <w:r w:rsidRPr="003E2365">
              <w:rPr>
                <w:rFonts w:ascii="Times New Roman" w:hAnsi="Times New Roman" w:cs="Times New Roman"/>
                <w:bCs/>
                <w:spacing w:val="-5"/>
              </w:rPr>
              <w:t>сч</w:t>
            </w:r>
            <w:proofErr w:type="spellEnd"/>
            <w:r w:rsidRPr="003E2365">
              <w:rPr>
                <w:rFonts w:ascii="Times New Roman" w:hAnsi="Times New Roman" w:cs="Times New Roman"/>
                <w:bCs/>
                <w:spacing w:val="-5"/>
              </w:rPr>
              <w:t>. 20486X27770)</w:t>
            </w:r>
          </w:p>
          <w:p w:rsidR="001B6719" w:rsidRPr="003E2365" w:rsidRDefault="001B6719" w:rsidP="006166F0">
            <w:pPr>
              <w:spacing w:line="276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</w:rPr>
              <w:t xml:space="preserve"> р/</w:t>
            </w:r>
            <w:proofErr w:type="spellStart"/>
            <w:r w:rsidRPr="003E2365">
              <w:rPr>
                <w:rFonts w:ascii="Times New Roman" w:hAnsi="Times New Roman" w:cs="Times New Roman"/>
                <w:bCs/>
                <w:spacing w:val="-5"/>
              </w:rPr>
              <w:t>сч</w:t>
            </w:r>
            <w:proofErr w:type="spellEnd"/>
            <w:r w:rsidRPr="003E2365">
              <w:rPr>
                <w:rFonts w:ascii="Times New Roman" w:hAnsi="Times New Roman" w:cs="Times New Roman"/>
                <w:bCs/>
                <w:spacing w:val="-5"/>
              </w:rPr>
              <w:t>. 40501810545252000104, ГУ Банка России по ЦФО</w:t>
            </w:r>
          </w:p>
        </w:tc>
        <w:tc>
          <w:tcPr>
            <w:tcW w:w="3118" w:type="dxa"/>
          </w:tcPr>
          <w:p w:rsidR="001B6719" w:rsidRPr="003E2365" w:rsidRDefault="001B6719" w:rsidP="001B671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  <w:r w:rsidRPr="003E2365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_________________________________________________________________________________________________________________________________</w:t>
            </w:r>
          </w:p>
        </w:tc>
        <w:tc>
          <w:tcPr>
            <w:tcW w:w="3113" w:type="dxa"/>
          </w:tcPr>
          <w:p w:rsidR="001B6719" w:rsidRPr="003E2365" w:rsidRDefault="001B6719" w:rsidP="001B6719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  <w:r w:rsidRPr="003E2365">
              <w:rPr>
                <w:rFonts w:ascii="Times New Roman" w:hAnsi="Times New Roman" w:cs="Times New Roman"/>
              </w:rPr>
              <w:t xml:space="preserve"> ____________________________________________________ __________________________ ____________________________________________________</w:t>
            </w:r>
          </w:p>
        </w:tc>
      </w:tr>
      <w:tr w:rsidR="003E2365" w:rsidRPr="003E2365" w:rsidTr="001B6719">
        <w:tc>
          <w:tcPr>
            <w:tcW w:w="3114" w:type="dxa"/>
          </w:tcPr>
          <w:p w:rsidR="005A27E9" w:rsidRPr="003E2365" w:rsidRDefault="005A27E9" w:rsidP="005A27E9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</w:rPr>
              <w:t xml:space="preserve">Директор </w:t>
            </w:r>
          </w:p>
          <w:p w:rsidR="005A27E9" w:rsidRPr="003E2365" w:rsidRDefault="005A27E9" w:rsidP="005A27E9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</w:rPr>
              <w:t>____________ А.П.  Глинушкин</w:t>
            </w:r>
          </w:p>
          <w:p w:rsidR="005A27E9" w:rsidRPr="003E2365" w:rsidRDefault="005A27E9" w:rsidP="005A27E9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МП</w:t>
            </w:r>
          </w:p>
        </w:tc>
        <w:tc>
          <w:tcPr>
            <w:tcW w:w="3118" w:type="dxa"/>
          </w:tcPr>
          <w:p w:rsidR="005A27E9" w:rsidRPr="003E2365" w:rsidRDefault="005A27E9" w:rsidP="005A27E9">
            <w:pPr>
              <w:rPr>
                <w:rFonts w:ascii="Times New Roman" w:hAnsi="Times New Roman" w:cs="Times New Roman"/>
                <w:bCs/>
                <w:spacing w:val="-5"/>
              </w:rPr>
            </w:pPr>
          </w:p>
          <w:p w:rsidR="005A27E9" w:rsidRPr="003E2365" w:rsidRDefault="001B6719" w:rsidP="005A27E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</w:rPr>
              <w:t>___________________________</w:t>
            </w:r>
          </w:p>
          <w:p w:rsidR="005A27E9" w:rsidRPr="003E2365" w:rsidRDefault="005A27E9" w:rsidP="005A27E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Подпись</w:t>
            </w:r>
          </w:p>
          <w:p w:rsidR="005A27E9" w:rsidRPr="003E2365" w:rsidRDefault="005A27E9" w:rsidP="005A27E9">
            <w:pP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МП</w:t>
            </w:r>
          </w:p>
        </w:tc>
        <w:tc>
          <w:tcPr>
            <w:tcW w:w="3113" w:type="dxa"/>
          </w:tcPr>
          <w:p w:rsidR="005A27E9" w:rsidRPr="003E2365" w:rsidRDefault="005A27E9" w:rsidP="005A27E9">
            <w:pPr>
              <w:rPr>
                <w:rFonts w:ascii="Times New Roman" w:hAnsi="Times New Roman" w:cs="Times New Roman"/>
                <w:bCs/>
                <w:spacing w:val="-5"/>
              </w:rPr>
            </w:pPr>
          </w:p>
          <w:p w:rsidR="005A27E9" w:rsidRPr="003E2365" w:rsidRDefault="001B6719" w:rsidP="005A27E9">
            <w:pPr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</w:rPr>
              <w:t>___________________________</w:t>
            </w:r>
          </w:p>
          <w:p w:rsidR="005A27E9" w:rsidRPr="003E2365" w:rsidRDefault="005A27E9" w:rsidP="005A27E9">
            <w:pPr>
              <w:jc w:val="center"/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Подпись</w:t>
            </w:r>
          </w:p>
          <w:p w:rsidR="005A27E9" w:rsidRPr="003E2365" w:rsidRDefault="005A27E9" w:rsidP="005A27E9">
            <w:pPr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  <w:sz w:val="16"/>
                <w:szCs w:val="16"/>
              </w:rPr>
              <w:t>МП</w:t>
            </w:r>
          </w:p>
        </w:tc>
      </w:tr>
      <w:tr w:rsidR="003E2365" w:rsidRPr="003E2365" w:rsidTr="001B6719">
        <w:tc>
          <w:tcPr>
            <w:tcW w:w="3114" w:type="dxa"/>
          </w:tcPr>
          <w:p w:rsidR="005A27E9" w:rsidRPr="003E2365" w:rsidRDefault="005A27E9" w:rsidP="005A27E9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</w:rPr>
              <w:t xml:space="preserve"> «_____» ____________ 20__ г.                                    </w:t>
            </w:r>
          </w:p>
        </w:tc>
        <w:tc>
          <w:tcPr>
            <w:tcW w:w="3118" w:type="dxa"/>
          </w:tcPr>
          <w:p w:rsidR="005A27E9" w:rsidRPr="003E2365" w:rsidRDefault="005A27E9" w:rsidP="005A27E9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</w:rPr>
              <w:t xml:space="preserve"> «_____» _________ 20__ г.                                    </w:t>
            </w:r>
          </w:p>
        </w:tc>
        <w:tc>
          <w:tcPr>
            <w:tcW w:w="3113" w:type="dxa"/>
          </w:tcPr>
          <w:p w:rsidR="005A27E9" w:rsidRPr="003E2365" w:rsidRDefault="005A27E9" w:rsidP="005A27E9">
            <w:pPr>
              <w:spacing w:line="360" w:lineRule="auto"/>
              <w:rPr>
                <w:rFonts w:ascii="Times New Roman" w:hAnsi="Times New Roman" w:cs="Times New Roman"/>
                <w:bCs/>
                <w:spacing w:val="-5"/>
              </w:rPr>
            </w:pPr>
            <w:r w:rsidRPr="003E2365">
              <w:rPr>
                <w:rFonts w:ascii="Times New Roman" w:hAnsi="Times New Roman" w:cs="Times New Roman"/>
                <w:bCs/>
                <w:spacing w:val="-5"/>
              </w:rPr>
              <w:t xml:space="preserve"> «____» __________ 20__ г.                                    </w:t>
            </w:r>
          </w:p>
        </w:tc>
      </w:tr>
    </w:tbl>
    <w:p w:rsidR="007401F0" w:rsidRPr="003E2365" w:rsidRDefault="007401F0" w:rsidP="00740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F09" w:rsidRPr="003E2365" w:rsidRDefault="005A0F09" w:rsidP="005A0F09">
      <w:pPr>
        <w:rPr>
          <w:rFonts w:ascii="Times New Roman" w:hAnsi="Times New Roman" w:cs="Times New Roman"/>
          <w:sz w:val="24"/>
          <w:szCs w:val="24"/>
        </w:rPr>
      </w:pPr>
    </w:p>
    <w:p w:rsidR="005F6114" w:rsidRPr="003E2365" w:rsidRDefault="005F6114" w:rsidP="00E46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B1B" w:rsidRPr="003E2365" w:rsidRDefault="00BD4B1B" w:rsidP="00E462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936" w:rsidRPr="003E2365" w:rsidRDefault="00652936" w:rsidP="00E462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2936" w:rsidRPr="003E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79" w:rsidRDefault="00281D79" w:rsidP="00EF592A">
      <w:pPr>
        <w:spacing w:after="0" w:line="240" w:lineRule="auto"/>
      </w:pPr>
      <w:r>
        <w:separator/>
      </w:r>
    </w:p>
  </w:endnote>
  <w:endnote w:type="continuationSeparator" w:id="0">
    <w:p w:rsidR="00281D79" w:rsidRDefault="00281D79" w:rsidP="00EF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79" w:rsidRDefault="00281D79" w:rsidP="00EF592A">
      <w:pPr>
        <w:spacing w:after="0" w:line="240" w:lineRule="auto"/>
      </w:pPr>
      <w:r>
        <w:separator/>
      </w:r>
    </w:p>
  </w:footnote>
  <w:footnote w:type="continuationSeparator" w:id="0">
    <w:p w:rsidR="00281D79" w:rsidRDefault="00281D79" w:rsidP="00EF592A">
      <w:pPr>
        <w:spacing w:after="0" w:line="240" w:lineRule="auto"/>
      </w:pPr>
      <w:r>
        <w:continuationSeparator/>
      </w:r>
    </w:p>
  </w:footnote>
  <w:footnote w:id="1">
    <w:p w:rsidR="00EF592A" w:rsidRPr="00CB4E41" w:rsidRDefault="00EF592A" w:rsidP="00EF592A">
      <w:pPr>
        <w:pStyle w:val="a4"/>
        <w:rPr>
          <w:rFonts w:ascii="Times New Roman" w:hAnsi="Times New Roman"/>
        </w:rPr>
      </w:pPr>
      <w:r w:rsidRPr="00B75AEC">
        <w:rPr>
          <w:rStyle w:val="a6"/>
          <w:rFonts w:ascii="Times New Roman" w:hAnsi="Times New Roman"/>
          <w:sz w:val="22"/>
          <w:szCs w:val="22"/>
        </w:rPr>
        <w:footnoteRef/>
      </w:r>
      <w:r w:rsidRPr="00B75AEC">
        <w:rPr>
          <w:rFonts w:ascii="Times New Roman" w:hAnsi="Times New Roman"/>
          <w:sz w:val="22"/>
          <w:szCs w:val="22"/>
        </w:rPr>
        <w:t xml:space="preserve"> </w:t>
      </w:r>
      <w:r w:rsidRPr="00CB4E41">
        <w:rPr>
          <w:rFonts w:ascii="Times New Roman" w:hAnsi="Times New Roman"/>
        </w:rPr>
        <w:t>Заполняется  в случае, если Заказчик является юридическим лицом.</w:t>
      </w:r>
    </w:p>
  </w:footnote>
  <w:footnote w:id="2">
    <w:p w:rsidR="00EF592A" w:rsidRPr="00B75AEC" w:rsidRDefault="00EF592A" w:rsidP="00EF592A">
      <w:pPr>
        <w:pStyle w:val="a4"/>
        <w:rPr>
          <w:rFonts w:ascii="Times New Roman" w:hAnsi="Times New Roman"/>
          <w:sz w:val="22"/>
          <w:szCs w:val="22"/>
        </w:rPr>
      </w:pPr>
      <w:r w:rsidRPr="00CB4E41">
        <w:rPr>
          <w:rStyle w:val="a6"/>
          <w:rFonts w:ascii="Times New Roman" w:hAnsi="Times New Roman"/>
        </w:rPr>
        <w:footnoteRef/>
      </w:r>
      <w:r w:rsidRPr="00CB4E41">
        <w:rPr>
          <w:rFonts w:ascii="Times New Roman" w:hAnsi="Times New Roman"/>
        </w:rPr>
        <w:t xml:space="preserve"> Заполняется в случае, если Обучающийся не является Заказчиком</w:t>
      </w:r>
      <w:r>
        <w:rPr>
          <w:rFonts w:ascii="Times New Roman" w:hAnsi="Times New Roman"/>
          <w:sz w:val="22"/>
          <w:szCs w:val="22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73"/>
    <w:rsid w:val="000909D5"/>
    <w:rsid w:val="000E34E6"/>
    <w:rsid w:val="001B6719"/>
    <w:rsid w:val="002107AA"/>
    <w:rsid w:val="00275C5A"/>
    <w:rsid w:val="00281D79"/>
    <w:rsid w:val="003E2365"/>
    <w:rsid w:val="00434CD7"/>
    <w:rsid w:val="004B39B3"/>
    <w:rsid w:val="005A0F09"/>
    <w:rsid w:val="005A27E9"/>
    <w:rsid w:val="005F6114"/>
    <w:rsid w:val="00652936"/>
    <w:rsid w:val="006B6B5A"/>
    <w:rsid w:val="00715D73"/>
    <w:rsid w:val="007401F0"/>
    <w:rsid w:val="00777462"/>
    <w:rsid w:val="007A2D73"/>
    <w:rsid w:val="00802A42"/>
    <w:rsid w:val="008C6B07"/>
    <w:rsid w:val="00940F4D"/>
    <w:rsid w:val="009B07F6"/>
    <w:rsid w:val="009C42BF"/>
    <w:rsid w:val="00AF4C2C"/>
    <w:rsid w:val="00BD4B1B"/>
    <w:rsid w:val="00C61536"/>
    <w:rsid w:val="00CC6BB8"/>
    <w:rsid w:val="00CC7840"/>
    <w:rsid w:val="00DF0E38"/>
    <w:rsid w:val="00E462F5"/>
    <w:rsid w:val="00EF592A"/>
    <w:rsid w:val="00F01DE9"/>
    <w:rsid w:val="00F03DB2"/>
    <w:rsid w:val="00F5146F"/>
    <w:rsid w:val="00F8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F59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592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F592A"/>
    <w:rPr>
      <w:vertAlign w:val="superscript"/>
    </w:rPr>
  </w:style>
  <w:style w:type="character" w:customStyle="1" w:styleId="FontStyle15">
    <w:name w:val="Font Style15"/>
    <w:uiPriority w:val="99"/>
    <w:rsid w:val="009B07F6"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9B07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F59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592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F592A"/>
    <w:rPr>
      <w:vertAlign w:val="superscript"/>
    </w:rPr>
  </w:style>
  <w:style w:type="character" w:customStyle="1" w:styleId="FontStyle15">
    <w:name w:val="Font Style15"/>
    <w:uiPriority w:val="99"/>
    <w:rsid w:val="009B07F6"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9B07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nii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Homes</cp:lastModifiedBy>
  <cp:revision>13</cp:revision>
  <cp:lastPrinted>2020-06-26T10:48:00Z</cp:lastPrinted>
  <dcterms:created xsi:type="dcterms:W3CDTF">2020-06-24T12:09:00Z</dcterms:created>
  <dcterms:modified xsi:type="dcterms:W3CDTF">2020-06-29T09:53:00Z</dcterms:modified>
</cp:coreProperties>
</file>