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03" w:rsidRPr="00AD3003" w:rsidRDefault="00AD3003" w:rsidP="00AD3003">
      <w:pPr>
        <w:spacing w:after="75" w:line="312" w:lineRule="atLeast"/>
        <w:jc w:val="center"/>
        <w:textAlignment w:val="baseline"/>
        <w:outlineLvl w:val="0"/>
        <w:rPr>
          <w:rFonts w:ascii="Times New Roman" w:eastAsia="Times New Roman" w:hAnsi="Times New Roman" w:cs="Times New Roman"/>
          <w:b/>
          <w:bCs/>
          <w:color w:val="000000"/>
          <w:kern w:val="36"/>
          <w:sz w:val="28"/>
          <w:szCs w:val="28"/>
          <w:lang w:eastAsia="ru-RU"/>
        </w:rPr>
      </w:pPr>
      <w:bookmarkStart w:id="0" w:name="_GoBack"/>
      <w:bookmarkEnd w:id="0"/>
      <w:proofErr w:type="spellStart"/>
      <w:r w:rsidRPr="00AD3003">
        <w:rPr>
          <w:rFonts w:ascii="Times New Roman" w:eastAsia="Times New Roman" w:hAnsi="Times New Roman" w:cs="Times New Roman"/>
          <w:b/>
          <w:bCs/>
          <w:color w:val="000000"/>
          <w:kern w:val="36"/>
          <w:sz w:val="28"/>
          <w:szCs w:val="28"/>
          <w:lang w:eastAsia="ru-RU"/>
        </w:rPr>
        <w:t>Conference</w:t>
      </w:r>
      <w:proofErr w:type="spellEnd"/>
      <w:r w:rsidRPr="00AD3003">
        <w:rPr>
          <w:rFonts w:ascii="Times New Roman" w:eastAsia="Times New Roman" w:hAnsi="Times New Roman" w:cs="Times New Roman"/>
          <w:b/>
          <w:bCs/>
          <w:color w:val="000000"/>
          <w:kern w:val="36"/>
          <w:sz w:val="28"/>
          <w:szCs w:val="28"/>
          <w:lang w:eastAsia="ru-RU"/>
        </w:rPr>
        <w:t xml:space="preserve"> </w:t>
      </w:r>
      <w:proofErr w:type="spellStart"/>
      <w:r w:rsidRPr="00AD3003">
        <w:rPr>
          <w:rFonts w:ascii="Times New Roman" w:eastAsia="Times New Roman" w:hAnsi="Times New Roman" w:cs="Times New Roman"/>
          <w:b/>
          <w:bCs/>
          <w:color w:val="000000"/>
          <w:kern w:val="36"/>
          <w:sz w:val="28"/>
          <w:szCs w:val="28"/>
          <w:lang w:eastAsia="ru-RU"/>
        </w:rPr>
        <w:t>Information</w:t>
      </w:r>
      <w:proofErr w:type="spellEnd"/>
    </w:p>
    <w:p w:rsidR="00AD3003" w:rsidRPr="00AD3003" w:rsidRDefault="00AD3003" w:rsidP="00AD3003">
      <w:pPr>
        <w:jc w:val="both"/>
        <w:rPr>
          <w:rFonts w:ascii="Times New Roman" w:hAnsi="Times New Roman" w:cs="Times New Roman"/>
          <w:szCs w:val="24"/>
        </w:rPr>
      </w:pPr>
    </w:p>
    <w:p w:rsidR="00EB49F7" w:rsidRPr="00AD3003" w:rsidRDefault="00C47B2A" w:rsidP="00AD3003">
      <w:pPr>
        <w:ind w:firstLine="708"/>
        <w:jc w:val="both"/>
        <w:rPr>
          <w:rFonts w:ascii="Times New Roman" w:hAnsi="Times New Roman" w:cs="Times New Roman"/>
          <w:szCs w:val="24"/>
          <w:lang w:val="en-US"/>
        </w:rPr>
      </w:pPr>
      <w:r>
        <w:rPr>
          <w:rFonts w:ascii="Times New Roman" w:hAnsi="Times New Roman" w:cs="Times New Roman"/>
          <w:szCs w:val="24"/>
          <w:lang w:val="en-US"/>
        </w:rPr>
        <w:t xml:space="preserve">The </w:t>
      </w:r>
      <w:r w:rsidR="00EB49F7" w:rsidRPr="00AD3003">
        <w:rPr>
          <w:rFonts w:ascii="Times New Roman" w:hAnsi="Times New Roman" w:cs="Times New Roman"/>
          <w:szCs w:val="24"/>
          <w:lang w:val="en-US"/>
        </w:rPr>
        <w:t>All-Russian Resea</w:t>
      </w:r>
      <w:r w:rsidR="00AD3003" w:rsidRPr="00AD3003">
        <w:rPr>
          <w:rFonts w:ascii="Times New Roman" w:hAnsi="Times New Roman" w:cs="Times New Roman"/>
          <w:szCs w:val="24"/>
          <w:lang w:val="en-US"/>
        </w:rPr>
        <w:t xml:space="preserve">rch Institute of Phytopathology </w:t>
      </w:r>
      <w:r w:rsidR="00EB49F7" w:rsidRPr="00AD3003">
        <w:rPr>
          <w:rFonts w:ascii="Times New Roman" w:hAnsi="Times New Roman" w:cs="Times New Roman"/>
          <w:szCs w:val="24"/>
          <w:lang w:val="en-US"/>
        </w:rPr>
        <w:t xml:space="preserve">marks the 60th anniversary of its </w:t>
      </w:r>
      <w:r w:rsidR="00AD3003" w:rsidRPr="00AD3003">
        <w:rPr>
          <w:rFonts w:ascii="Times New Roman" w:hAnsi="Times New Roman" w:cs="Times New Roman"/>
          <w:shd w:val="clear" w:color="auto" w:fill="FFFFFF"/>
          <w:lang w:val="en-US"/>
        </w:rPr>
        <w:t>formation</w:t>
      </w:r>
      <w:r w:rsidR="00EB49F7" w:rsidRPr="00AD3003">
        <w:rPr>
          <w:rFonts w:ascii="Times New Roman" w:hAnsi="Times New Roman" w:cs="Times New Roman"/>
          <w:szCs w:val="24"/>
          <w:lang w:val="en-US"/>
        </w:rPr>
        <w:t xml:space="preserve"> in 2018.</w:t>
      </w:r>
    </w:p>
    <w:p w:rsidR="00EB49F7" w:rsidRPr="00EB49F7" w:rsidRDefault="00EB49F7" w:rsidP="00774145">
      <w:pPr>
        <w:ind w:firstLine="708"/>
        <w:jc w:val="both"/>
        <w:rPr>
          <w:rFonts w:ascii="Times New Roman" w:hAnsi="Times New Roman" w:cs="Times New Roman"/>
          <w:szCs w:val="24"/>
          <w:lang w:val="en-US"/>
        </w:rPr>
      </w:pPr>
      <w:r w:rsidRPr="00EB49F7">
        <w:rPr>
          <w:rFonts w:ascii="Times New Roman" w:hAnsi="Times New Roman" w:cs="Times New Roman"/>
          <w:szCs w:val="24"/>
          <w:lang w:val="en-US"/>
        </w:rPr>
        <w:t xml:space="preserve">Successful execution by the collective of the institute of the state </w:t>
      </w:r>
      <w:r w:rsidR="00774145">
        <w:rPr>
          <w:rFonts w:ascii="Times New Roman" w:hAnsi="Times New Roman" w:cs="Times New Roman"/>
          <w:szCs w:val="24"/>
          <w:lang w:val="en-US"/>
        </w:rPr>
        <w:t>mission</w:t>
      </w:r>
      <w:r w:rsidRPr="00EB49F7">
        <w:rPr>
          <w:rFonts w:ascii="Times New Roman" w:hAnsi="Times New Roman" w:cs="Times New Roman"/>
          <w:szCs w:val="24"/>
          <w:lang w:val="en-US"/>
        </w:rPr>
        <w:t xml:space="preserve">, instructions of the country's leadership served as the basis for the definition of the </w:t>
      </w:r>
      <w:r w:rsidR="00C47B2A" w:rsidRPr="00AD3003">
        <w:rPr>
          <w:rFonts w:ascii="Times New Roman" w:hAnsi="Times New Roman" w:cs="Times New Roman"/>
          <w:szCs w:val="24"/>
          <w:lang w:val="en-US"/>
        </w:rPr>
        <w:t xml:space="preserve">All-Russian Research Institute of Phytopathology </w:t>
      </w:r>
      <w:r w:rsidR="00774145">
        <w:rPr>
          <w:rFonts w:ascii="Times New Roman" w:hAnsi="Times New Roman" w:cs="Times New Roman"/>
          <w:szCs w:val="24"/>
          <w:lang w:val="en-US"/>
        </w:rPr>
        <w:t xml:space="preserve">as </w:t>
      </w:r>
      <w:r w:rsidRPr="00EB49F7">
        <w:rPr>
          <w:rFonts w:ascii="Times New Roman" w:hAnsi="Times New Roman" w:cs="Times New Roman"/>
          <w:szCs w:val="24"/>
          <w:lang w:val="en-US"/>
        </w:rPr>
        <w:t>organizer o</w:t>
      </w:r>
      <w:r w:rsidR="00C47B2A">
        <w:rPr>
          <w:rFonts w:ascii="Times New Roman" w:hAnsi="Times New Roman" w:cs="Times New Roman"/>
          <w:szCs w:val="24"/>
          <w:lang w:val="en-US"/>
        </w:rPr>
        <w:t xml:space="preserve">f the </w:t>
      </w:r>
      <w:r w:rsidR="00774145">
        <w:rPr>
          <w:rFonts w:ascii="Times New Roman" w:hAnsi="Times New Roman" w:cs="Times New Roman"/>
          <w:szCs w:val="24"/>
          <w:lang w:val="en-US"/>
        </w:rPr>
        <w:t>I</w:t>
      </w:r>
      <w:r w:rsidR="00C47B2A">
        <w:rPr>
          <w:rFonts w:ascii="Times New Roman" w:hAnsi="Times New Roman" w:cs="Times New Roman"/>
          <w:szCs w:val="24"/>
          <w:lang w:val="en-US"/>
        </w:rPr>
        <w:t xml:space="preserve">nternational conference </w:t>
      </w:r>
      <w:r w:rsidR="00C47B2A" w:rsidRPr="00C47B2A">
        <w:rPr>
          <w:rFonts w:ascii="Times New Roman" w:hAnsi="Times New Roman" w:cs="Times New Roman"/>
          <w:szCs w:val="24"/>
          <w:lang w:val="en-US"/>
        </w:rPr>
        <w:t>«</w:t>
      </w:r>
      <w:r w:rsidRPr="00EB49F7">
        <w:rPr>
          <w:rFonts w:ascii="Times New Roman" w:hAnsi="Times New Roman" w:cs="Times New Roman"/>
          <w:szCs w:val="24"/>
          <w:lang w:val="en-US"/>
        </w:rPr>
        <w:t>Fundamental and Applied Aspects of Food</w:t>
      </w:r>
      <w:r w:rsidR="00C47B2A">
        <w:rPr>
          <w:rFonts w:ascii="Times New Roman" w:hAnsi="Times New Roman" w:cs="Times New Roman"/>
          <w:szCs w:val="24"/>
          <w:lang w:val="en-US"/>
        </w:rPr>
        <w:t xml:space="preserve"> Security</w:t>
      </w:r>
      <w:r w:rsidR="00C47B2A" w:rsidRPr="00C47B2A">
        <w:rPr>
          <w:rFonts w:ascii="Times New Roman" w:hAnsi="Times New Roman" w:cs="Times New Roman"/>
          <w:szCs w:val="24"/>
          <w:lang w:val="en-US"/>
        </w:rPr>
        <w:t>»</w:t>
      </w:r>
      <w:r w:rsidR="00C47B2A">
        <w:rPr>
          <w:rFonts w:ascii="Times New Roman" w:hAnsi="Times New Roman" w:cs="Times New Roman"/>
          <w:szCs w:val="24"/>
          <w:lang w:val="en-US"/>
        </w:rPr>
        <w:t>, held August 22-</w:t>
      </w:r>
      <w:r w:rsidRPr="00EB49F7">
        <w:rPr>
          <w:rFonts w:ascii="Times New Roman" w:hAnsi="Times New Roman" w:cs="Times New Roman"/>
          <w:szCs w:val="24"/>
          <w:lang w:val="en-US"/>
        </w:rPr>
        <w:t>25, 2018 within the framew</w:t>
      </w:r>
      <w:r w:rsidR="00C47B2A">
        <w:rPr>
          <w:rFonts w:ascii="Times New Roman" w:hAnsi="Times New Roman" w:cs="Times New Roman"/>
          <w:szCs w:val="24"/>
          <w:lang w:val="en-US"/>
        </w:rPr>
        <w:t xml:space="preserve">ork of the International Forum </w:t>
      </w:r>
      <w:r w:rsidR="00C47B2A" w:rsidRPr="00C47B2A">
        <w:rPr>
          <w:rFonts w:ascii="Times New Roman" w:hAnsi="Times New Roman" w:cs="Times New Roman"/>
          <w:szCs w:val="24"/>
          <w:lang w:val="en-US"/>
        </w:rPr>
        <w:t>«</w:t>
      </w:r>
      <w:r w:rsidR="00C47B2A">
        <w:rPr>
          <w:rFonts w:ascii="Times New Roman" w:hAnsi="Times New Roman" w:cs="Times New Roman"/>
          <w:szCs w:val="24"/>
          <w:lang w:val="en-US"/>
        </w:rPr>
        <w:t>National Security Week</w:t>
      </w:r>
      <w:r w:rsidR="00C47B2A" w:rsidRPr="00C47B2A">
        <w:rPr>
          <w:rFonts w:ascii="Times New Roman" w:hAnsi="Times New Roman" w:cs="Times New Roman"/>
          <w:szCs w:val="24"/>
          <w:lang w:val="en-US"/>
        </w:rPr>
        <w:t>»</w:t>
      </w:r>
      <w:r w:rsidRPr="00EB49F7">
        <w:rPr>
          <w:rFonts w:ascii="Times New Roman" w:hAnsi="Times New Roman" w:cs="Times New Roman"/>
          <w:szCs w:val="24"/>
          <w:lang w:val="en-US"/>
        </w:rPr>
        <w:t xml:space="preserve"> (http: // www .securityweekrussia.ru /).</w:t>
      </w:r>
    </w:p>
    <w:p w:rsidR="00EB49F7" w:rsidRPr="00EB49F7" w:rsidRDefault="00EB49F7" w:rsidP="00774145">
      <w:pPr>
        <w:ind w:firstLine="708"/>
        <w:jc w:val="both"/>
        <w:rPr>
          <w:rFonts w:ascii="Times New Roman" w:hAnsi="Times New Roman" w:cs="Times New Roman"/>
          <w:szCs w:val="24"/>
          <w:lang w:val="en-US"/>
        </w:rPr>
      </w:pPr>
      <w:r w:rsidRPr="00EB49F7">
        <w:rPr>
          <w:rFonts w:ascii="Times New Roman" w:hAnsi="Times New Roman" w:cs="Times New Roman"/>
          <w:szCs w:val="24"/>
          <w:lang w:val="en-US"/>
        </w:rPr>
        <w:t xml:space="preserve">The conference program will include sessions of </w:t>
      </w:r>
      <w:r w:rsidR="00774145">
        <w:rPr>
          <w:rFonts w:ascii="Times New Roman" w:hAnsi="Times New Roman" w:cs="Times New Roman"/>
          <w:szCs w:val="24"/>
          <w:lang w:val="en-US"/>
        </w:rPr>
        <w:t>reports</w:t>
      </w:r>
      <w:r w:rsidRPr="00EB49F7">
        <w:rPr>
          <w:rFonts w:ascii="Times New Roman" w:hAnsi="Times New Roman" w:cs="Times New Roman"/>
          <w:szCs w:val="24"/>
          <w:lang w:val="en-US"/>
        </w:rPr>
        <w:t xml:space="preserve"> and poster presentations. Registration of conference participants is carried out by filling out the </w:t>
      </w:r>
      <w:r w:rsidRPr="00774145">
        <w:rPr>
          <w:rFonts w:ascii="Times New Roman" w:hAnsi="Times New Roman" w:cs="Times New Roman"/>
          <w:szCs w:val="24"/>
          <w:lang w:val="en-US"/>
        </w:rPr>
        <w:t>Application form</w:t>
      </w:r>
      <w:r w:rsidRPr="00EB49F7">
        <w:rPr>
          <w:rFonts w:ascii="Times New Roman" w:hAnsi="Times New Roman" w:cs="Times New Roman"/>
          <w:szCs w:val="24"/>
          <w:lang w:val="en-US"/>
        </w:rPr>
        <w:t xml:space="preserve"> and sending it to weeksecurity.vniif@mail.ru. Registration deadline is </w:t>
      </w:r>
      <w:r w:rsidRPr="00530B26">
        <w:rPr>
          <w:rFonts w:ascii="Times New Roman" w:hAnsi="Times New Roman" w:cs="Times New Roman"/>
          <w:b/>
          <w:szCs w:val="24"/>
          <w:lang w:val="en-US"/>
        </w:rPr>
        <w:t>June 25, 2018.</w:t>
      </w:r>
    </w:p>
    <w:p w:rsidR="00EB49F7" w:rsidRPr="00EB49F7" w:rsidRDefault="00EB49F7" w:rsidP="00774145">
      <w:pPr>
        <w:ind w:firstLine="708"/>
        <w:jc w:val="both"/>
        <w:rPr>
          <w:rFonts w:ascii="Times New Roman" w:hAnsi="Times New Roman" w:cs="Times New Roman"/>
          <w:szCs w:val="24"/>
          <w:lang w:val="en-US"/>
        </w:rPr>
      </w:pPr>
      <w:r w:rsidRPr="00EB49F7">
        <w:rPr>
          <w:rFonts w:ascii="Times New Roman" w:hAnsi="Times New Roman" w:cs="Times New Roman"/>
          <w:szCs w:val="24"/>
          <w:lang w:val="en-US"/>
        </w:rPr>
        <w:t xml:space="preserve">The program of the conference will be formed on the basis of the reports announced. The reports of registered participants are accepted by e-mail weeksecurity.vniif@mail.ru until </w:t>
      </w:r>
      <w:r w:rsidRPr="00530B26">
        <w:rPr>
          <w:rFonts w:ascii="Times New Roman" w:hAnsi="Times New Roman" w:cs="Times New Roman"/>
          <w:b/>
          <w:szCs w:val="24"/>
          <w:lang w:val="en-US"/>
        </w:rPr>
        <w:t>July 20, 2018.</w:t>
      </w:r>
      <w:r w:rsidRPr="00EB49F7">
        <w:rPr>
          <w:rFonts w:ascii="Times New Roman" w:hAnsi="Times New Roman" w:cs="Times New Roman"/>
          <w:szCs w:val="24"/>
          <w:lang w:val="en-US"/>
        </w:rPr>
        <w:t xml:space="preserve"> Poster </w:t>
      </w:r>
      <w:r w:rsidR="00774145" w:rsidRPr="00EB49F7">
        <w:rPr>
          <w:rFonts w:ascii="Times New Roman" w:hAnsi="Times New Roman" w:cs="Times New Roman"/>
          <w:szCs w:val="24"/>
          <w:lang w:val="en-US"/>
        </w:rPr>
        <w:t>presentations</w:t>
      </w:r>
      <w:r w:rsidRPr="00EB49F7">
        <w:rPr>
          <w:rFonts w:ascii="Times New Roman" w:hAnsi="Times New Roman" w:cs="Times New Roman"/>
          <w:szCs w:val="24"/>
          <w:lang w:val="en-US"/>
        </w:rPr>
        <w:t xml:space="preserve"> are accepted until </w:t>
      </w:r>
      <w:r w:rsidRPr="00530B26">
        <w:rPr>
          <w:rFonts w:ascii="Times New Roman" w:hAnsi="Times New Roman" w:cs="Times New Roman"/>
          <w:b/>
          <w:szCs w:val="24"/>
          <w:lang w:val="en-US"/>
        </w:rPr>
        <w:t xml:space="preserve">August 10, 2018. </w:t>
      </w:r>
      <w:r w:rsidRPr="00EB49F7">
        <w:rPr>
          <w:rFonts w:ascii="Times New Roman" w:hAnsi="Times New Roman" w:cs="Times New Roman"/>
          <w:szCs w:val="24"/>
          <w:lang w:val="en-US"/>
        </w:rPr>
        <w:t>Please note that the organizing committee reserves the right to select plenary reports and move sectional papers t</w:t>
      </w:r>
      <w:r w:rsidR="00774145">
        <w:rPr>
          <w:rFonts w:ascii="Times New Roman" w:hAnsi="Times New Roman" w:cs="Times New Roman"/>
          <w:szCs w:val="24"/>
          <w:lang w:val="en-US"/>
        </w:rPr>
        <w:t>o another direction (section</w:t>
      </w:r>
      <w:r w:rsidRPr="00EB49F7">
        <w:rPr>
          <w:rFonts w:ascii="Times New Roman" w:hAnsi="Times New Roman" w:cs="Times New Roman"/>
          <w:szCs w:val="24"/>
          <w:lang w:val="en-US"/>
        </w:rPr>
        <w:t>), as well as carry out an examination of the presented reports and presentations.</w:t>
      </w:r>
    </w:p>
    <w:p w:rsidR="00EB49F7" w:rsidRPr="00530B26" w:rsidRDefault="00EB49F7" w:rsidP="00774145">
      <w:pPr>
        <w:ind w:firstLine="708"/>
        <w:jc w:val="both"/>
        <w:rPr>
          <w:rFonts w:ascii="Times New Roman" w:hAnsi="Times New Roman" w:cs="Times New Roman"/>
          <w:b/>
          <w:szCs w:val="24"/>
          <w:lang w:val="en-US"/>
        </w:rPr>
      </w:pPr>
      <w:r w:rsidRPr="00EB49F7">
        <w:rPr>
          <w:rFonts w:ascii="Times New Roman" w:hAnsi="Times New Roman" w:cs="Times New Roman"/>
          <w:szCs w:val="24"/>
          <w:lang w:val="en-US"/>
        </w:rPr>
        <w:t xml:space="preserve">The materials presented by the conference participants will be published in the conference proceedings, the publication of which with the assignment of the ISBN number is planned for the beginning of the conference. After the conference, the electronic version of the collection will be posted on </w:t>
      </w:r>
      <w:r w:rsidR="00774145" w:rsidRPr="00EB49F7">
        <w:rPr>
          <w:rFonts w:ascii="Times New Roman" w:hAnsi="Times New Roman" w:cs="Times New Roman"/>
          <w:szCs w:val="24"/>
          <w:lang w:val="en-US"/>
        </w:rPr>
        <w:t xml:space="preserve">the </w:t>
      </w:r>
      <w:r w:rsidR="00774145" w:rsidRPr="00AD3003">
        <w:rPr>
          <w:rFonts w:ascii="Times New Roman" w:hAnsi="Times New Roman" w:cs="Times New Roman"/>
          <w:szCs w:val="24"/>
          <w:lang w:val="en-US"/>
        </w:rPr>
        <w:t xml:space="preserve">All-Russian Research Institute of Phytopathology </w:t>
      </w:r>
      <w:r w:rsidRPr="00EB49F7">
        <w:rPr>
          <w:rFonts w:ascii="Times New Roman" w:hAnsi="Times New Roman" w:cs="Times New Roman"/>
          <w:szCs w:val="24"/>
          <w:lang w:val="en-US"/>
        </w:rPr>
        <w:t xml:space="preserve">website (www.vniif.ru), the Internet and the potentially Scientific Electronic Library (www.elibrary.ru). Materials for the collection of proceedings of the conference, drawn up in accordance with established rules, as well as a scanned copy of the consent signed by all authors for their publication in the public domain, must be submitted to the Organizing Committee of the Conference (vniif_article@mail.ru) in electronic form no later than </w:t>
      </w:r>
      <w:r w:rsidRPr="00530B26">
        <w:rPr>
          <w:rFonts w:ascii="Times New Roman" w:hAnsi="Times New Roman" w:cs="Times New Roman"/>
          <w:b/>
          <w:szCs w:val="24"/>
          <w:lang w:val="en-US"/>
        </w:rPr>
        <w:t>July 20, 2018</w:t>
      </w:r>
      <w:r w:rsidR="00530B26" w:rsidRPr="00530B26">
        <w:rPr>
          <w:rFonts w:ascii="Times New Roman" w:hAnsi="Times New Roman" w:cs="Times New Roman"/>
          <w:b/>
          <w:szCs w:val="24"/>
          <w:lang w:val="en-US"/>
        </w:rPr>
        <w:t>.</w:t>
      </w:r>
      <w:r w:rsidRPr="00EB49F7">
        <w:rPr>
          <w:rFonts w:ascii="Times New Roman" w:hAnsi="Times New Roman" w:cs="Times New Roman"/>
          <w:szCs w:val="24"/>
          <w:lang w:val="en-US"/>
        </w:rPr>
        <w:t xml:space="preserve"> The registration fee is not collected from the conference participants. The materials presented by the conference participants can also be publish</w:t>
      </w:r>
      <w:r w:rsidR="00530B26">
        <w:rPr>
          <w:rFonts w:ascii="Times New Roman" w:hAnsi="Times New Roman" w:cs="Times New Roman"/>
          <w:szCs w:val="24"/>
          <w:lang w:val="en-US"/>
        </w:rPr>
        <w:t xml:space="preserve">ed in the journal </w:t>
      </w:r>
      <w:r w:rsidR="00530B26" w:rsidRPr="00530B26">
        <w:rPr>
          <w:rFonts w:ascii="Times New Roman" w:hAnsi="Times New Roman" w:cs="Times New Roman"/>
          <w:szCs w:val="24"/>
          <w:lang w:val="en-US"/>
        </w:rPr>
        <w:t>«</w:t>
      </w:r>
      <w:r w:rsidRPr="00EB49F7">
        <w:rPr>
          <w:rFonts w:ascii="Times New Roman" w:hAnsi="Times New Roman" w:cs="Times New Roman"/>
          <w:szCs w:val="24"/>
          <w:lang w:val="en-US"/>
        </w:rPr>
        <w:t>Russian Journal of Agricultu</w:t>
      </w:r>
      <w:r w:rsidR="00530B26">
        <w:rPr>
          <w:rFonts w:ascii="Times New Roman" w:hAnsi="Times New Roman" w:cs="Times New Roman"/>
          <w:szCs w:val="24"/>
          <w:lang w:val="en-US"/>
        </w:rPr>
        <w:t>ral and Socio-Economic Sciences</w:t>
      </w:r>
      <w:r w:rsidR="00530B26" w:rsidRPr="00530B26">
        <w:rPr>
          <w:rFonts w:ascii="Times New Roman" w:hAnsi="Times New Roman" w:cs="Times New Roman"/>
          <w:szCs w:val="24"/>
          <w:lang w:val="en-US"/>
        </w:rPr>
        <w:t>».</w:t>
      </w:r>
      <w:r w:rsidRPr="00EB49F7">
        <w:rPr>
          <w:rFonts w:ascii="Times New Roman" w:hAnsi="Times New Roman" w:cs="Times New Roman"/>
          <w:szCs w:val="24"/>
          <w:lang w:val="en-US"/>
        </w:rPr>
        <w:t xml:space="preserve"> Arti</w:t>
      </w:r>
      <w:r w:rsidR="00530B26">
        <w:rPr>
          <w:rFonts w:ascii="Times New Roman" w:hAnsi="Times New Roman" w:cs="Times New Roman"/>
          <w:szCs w:val="24"/>
          <w:lang w:val="en-US"/>
        </w:rPr>
        <w:t>cles for publication in journal</w:t>
      </w:r>
      <w:r w:rsidRPr="00EB49F7">
        <w:rPr>
          <w:rFonts w:ascii="Times New Roman" w:hAnsi="Times New Roman" w:cs="Times New Roman"/>
          <w:szCs w:val="24"/>
          <w:lang w:val="en-US"/>
        </w:rPr>
        <w:t xml:space="preserve"> should be sent to the email address: vniif_article@mail.ru. The deadline for submitting articles is </w:t>
      </w:r>
      <w:r w:rsidRPr="00530B26">
        <w:rPr>
          <w:rFonts w:ascii="Times New Roman" w:hAnsi="Times New Roman" w:cs="Times New Roman"/>
          <w:b/>
          <w:szCs w:val="24"/>
          <w:lang w:val="en-US"/>
        </w:rPr>
        <w:t>June 25, 2018.</w:t>
      </w:r>
    </w:p>
    <w:p w:rsidR="00EB49F7" w:rsidRPr="00EB49F7" w:rsidRDefault="00EB49F7" w:rsidP="00EB49F7">
      <w:pPr>
        <w:jc w:val="both"/>
        <w:rPr>
          <w:rFonts w:ascii="Times New Roman" w:hAnsi="Times New Roman" w:cs="Times New Roman"/>
          <w:szCs w:val="24"/>
          <w:lang w:val="en-US"/>
        </w:rPr>
      </w:pPr>
    </w:p>
    <w:p w:rsidR="00EB49F7" w:rsidRPr="00EB49F7" w:rsidRDefault="00EB49F7" w:rsidP="00EB49F7">
      <w:pPr>
        <w:jc w:val="both"/>
        <w:rPr>
          <w:rFonts w:ascii="Times New Roman" w:hAnsi="Times New Roman" w:cs="Times New Roman"/>
          <w:szCs w:val="24"/>
          <w:lang w:val="en-US"/>
        </w:rPr>
      </w:pPr>
    </w:p>
    <w:p w:rsidR="00EB49F7" w:rsidRPr="00EB49F7" w:rsidRDefault="00EB49F7" w:rsidP="007B5167">
      <w:pPr>
        <w:ind w:firstLine="708"/>
        <w:jc w:val="both"/>
        <w:rPr>
          <w:rFonts w:ascii="Times New Roman" w:hAnsi="Times New Roman" w:cs="Times New Roman"/>
          <w:szCs w:val="24"/>
          <w:lang w:val="en-US"/>
        </w:rPr>
      </w:pPr>
      <w:r w:rsidRPr="00EB49F7">
        <w:rPr>
          <w:rFonts w:ascii="Times New Roman" w:hAnsi="Times New Roman" w:cs="Times New Roman"/>
          <w:szCs w:val="24"/>
          <w:lang w:val="en-US"/>
        </w:rPr>
        <w:lastRenderedPageBreak/>
        <w:t xml:space="preserve">We invite you to participate in </w:t>
      </w:r>
      <w:r w:rsidR="007B5167">
        <w:rPr>
          <w:rFonts w:ascii="Times New Roman" w:hAnsi="Times New Roman" w:cs="Times New Roman"/>
          <w:szCs w:val="24"/>
          <w:lang w:val="en-US"/>
        </w:rPr>
        <w:t>the International S</w:t>
      </w:r>
      <w:r w:rsidRPr="00EB49F7">
        <w:rPr>
          <w:rFonts w:ascii="Times New Roman" w:hAnsi="Times New Roman" w:cs="Times New Roman"/>
          <w:szCs w:val="24"/>
          <w:lang w:val="en-US"/>
        </w:rPr>
        <w:t xml:space="preserve">cientific and </w:t>
      </w:r>
      <w:r w:rsidR="007B5167">
        <w:rPr>
          <w:rFonts w:ascii="Times New Roman" w:hAnsi="Times New Roman" w:cs="Times New Roman"/>
          <w:szCs w:val="24"/>
          <w:lang w:val="en-US"/>
        </w:rPr>
        <w:t>Practical C</w:t>
      </w:r>
      <w:r w:rsidRPr="00EB49F7">
        <w:rPr>
          <w:rFonts w:ascii="Times New Roman" w:hAnsi="Times New Roman" w:cs="Times New Roman"/>
          <w:szCs w:val="24"/>
          <w:lang w:val="en-US"/>
        </w:rPr>
        <w:t xml:space="preserve">onference. To participate in the event it is necessary to fill out the application and send it to the e-mail address </w:t>
      </w:r>
      <w:r w:rsidR="007B5167">
        <w:rPr>
          <w:rFonts w:ascii="Times New Roman" w:hAnsi="Times New Roman" w:cs="Times New Roman"/>
          <w:szCs w:val="24"/>
          <w:lang w:val="en-US"/>
        </w:rPr>
        <w:t>down</w:t>
      </w:r>
      <w:r w:rsidRPr="00EB49F7">
        <w:rPr>
          <w:rFonts w:ascii="Times New Roman" w:hAnsi="Times New Roman" w:cs="Times New Roman"/>
          <w:szCs w:val="24"/>
          <w:lang w:val="en-US"/>
        </w:rPr>
        <w:t xml:space="preserve"> below.</w:t>
      </w:r>
    </w:p>
    <w:p w:rsidR="00EB49F7" w:rsidRPr="00EB49F7" w:rsidRDefault="00EB49F7" w:rsidP="00EB49F7">
      <w:pPr>
        <w:jc w:val="both"/>
        <w:rPr>
          <w:rFonts w:ascii="Times New Roman" w:hAnsi="Times New Roman" w:cs="Times New Roman"/>
          <w:szCs w:val="24"/>
          <w:lang w:val="en-US"/>
        </w:rPr>
      </w:pPr>
    </w:p>
    <w:p w:rsidR="00EB49F7" w:rsidRPr="00EB49F7" w:rsidRDefault="00EB49F7" w:rsidP="00EB49F7">
      <w:pPr>
        <w:jc w:val="both"/>
        <w:rPr>
          <w:rFonts w:ascii="Times New Roman" w:hAnsi="Times New Roman" w:cs="Times New Roman"/>
          <w:szCs w:val="24"/>
        </w:rPr>
      </w:pPr>
      <w:proofErr w:type="spellStart"/>
      <w:r w:rsidRPr="00EB49F7">
        <w:rPr>
          <w:rFonts w:ascii="Times New Roman" w:hAnsi="Times New Roman" w:cs="Times New Roman"/>
          <w:szCs w:val="24"/>
        </w:rPr>
        <w:t>Contact</w:t>
      </w:r>
      <w:proofErr w:type="spellEnd"/>
      <w:r w:rsidRPr="00EB49F7">
        <w:rPr>
          <w:rFonts w:ascii="Times New Roman" w:hAnsi="Times New Roman" w:cs="Times New Roman"/>
          <w:szCs w:val="24"/>
        </w:rPr>
        <w:t xml:space="preserve"> </w:t>
      </w:r>
      <w:proofErr w:type="spellStart"/>
      <w:r w:rsidRPr="00EB49F7">
        <w:rPr>
          <w:rFonts w:ascii="Times New Roman" w:hAnsi="Times New Roman" w:cs="Times New Roman"/>
          <w:szCs w:val="24"/>
        </w:rPr>
        <w:t>Information</w:t>
      </w:r>
      <w:proofErr w:type="spellEnd"/>
      <w:r w:rsidRPr="00EB49F7">
        <w:rPr>
          <w:rFonts w:ascii="Times New Roman" w:hAnsi="Times New Roman" w:cs="Times New Roman"/>
          <w:szCs w:val="24"/>
        </w:rPr>
        <w:t>:</w:t>
      </w:r>
    </w:p>
    <w:p w:rsidR="00EB49F7" w:rsidRPr="00EB49F7" w:rsidRDefault="00047411" w:rsidP="00EB49F7">
      <w:pPr>
        <w:jc w:val="both"/>
        <w:rPr>
          <w:rFonts w:ascii="Times New Roman" w:hAnsi="Times New Roman" w:cs="Times New Roman"/>
          <w:szCs w:val="24"/>
        </w:rPr>
      </w:pPr>
      <w:r w:rsidRPr="00047411">
        <w:rPr>
          <w:rFonts w:ascii="Times New Roman" w:hAnsi="Times New Roman" w:cs="Times New Roman"/>
          <w:shd w:val="clear" w:color="auto" w:fill="FFFFFF"/>
          <w:lang w:val="en-US"/>
        </w:rPr>
        <w:t>P</w:t>
      </w:r>
      <w:proofErr w:type="spellStart"/>
      <w:r w:rsidRPr="00047411">
        <w:rPr>
          <w:rFonts w:ascii="Times New Roman" w:hAnsi="Times New Roman" w:cs="Times New Roman"/>
          <w:shd w:val="clear" w:color="auto" w:fill="FFFFFF"/>
        </w:rPr>
        <w:t>hone</w:t>
      </w:r>
      <w:proofErr w:type="spellEnd"/>
      <w:r w:rsidRPr="00047411">
        <w:rPr>
          <w:rFonts w:ascii="Times New Roman" w:hAnsi="Times New Roman" w:cs="Times New Roman"/>
          <w:shd w:val="clear" w:color="auto" w:fill="FFFFFF"/>
        </w:rPr>
        <w:t xml:space="preserve"> </w:t>
      </w:r>
      <w:proofErr w:type="spellStart"/>
      <w:r w:rsidRPr="00047411">
        <w:rPr>
          <w:rFonts w:ascii="Times New Roman" w:hAnsi="Times New Roman" w:cs="Times New Roman"/>
          <w:shd w:val="clear" w:color="auto" w:fill="FFFFFF"/>
        </w:rPr>
        <w:t>number</w:t>
      </w:r>
      <w:proofErr w:type="spellEnd"/>
      <w:r w:rsidRPr="00047411">
        <w:rPr>
          <w:rFonts w:ascii="Times New Roman" w:hAnsi="Times New Roman" w:cs="Times New Roman"/>
          <w:shd w:val="clear" w:color="auto" w:fill="FFFFFF"/>
        </w:rPr>
        <w:t>:</w:t>
      </w:r>
      <w:r w:rsidRPr="00047411">
        <w:rPr>
          <w:shd w:val="clear" w:color="auto" w:fill="FFFFFF"/>
        </w:rPr>
        <w:t xml:space="preserve"> </w:t>
      </w:r>
      <w:r w:rsidR="00EB49F7" w:rsidRPr="00EB49F7">
        <w:rPr>
          <w:rFonts w:ascii="Times New Roman" w:hAnsi="Times New Roman" w:cs="Times New Roman"/>
          <w:szCs w:val="24"/>
        </w:rPr>
        <w:t>(495) 597-42-28, +7 (916) 703-21-63</w:t>
      </w:r>
    </w:p>
    <w:p w:rsidR="00EC7363" w:rsidRPr="00EB49F7" w:rsidRDefault="00EB49F7" w:rsidP="00EB49F7">
      <w:pPr>
        <w:jc w:val="both"/>
        <w:rPr>
          <w:rFonts w:ascii="Times New Roman" w:hAnsi="Times New Roman" w:cs="Times New Roman"/>
          <w:szCs w:val="24"/>
          <w:lang w:val="en-US"/>
        </w:rPr>
      </w:pPr>
      <w:r w:rsidRPr="00EB49F7">
        <w:rPr>
          <w:rFonts w:ascii="Times New Roman" w:hAnsi="Times New Roman" w:cs="Times New Roman"/>
          <w:szCs w:val="24"/>
          <w:lang w:val="en-US"/>
        </w:rPr>
        <w:t>E-mail: weeksecurity.vniif@mail.ru</w:t>
      </w:r>
    </w:p>
    <w:sectPr w:rsidR="00EC7363" w:rsidRPr="00EB49F7" w:rsidSect="00F305E5">
      <w:pgSz w:w="11906" w:h="16838" w:code="9"/>
      <w:pgMar w:top="1418" w:right="850"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56"/>
    <w:rsid w:val="00047411"/>
    <w:rsid w:val="0026702F"/>
    <w:rsid w:val="00530B26"/>
    <w:rsid w:val="005C73D0"/>
    <w:rsid w:val="006D2809"/>
    <w:rsid w:val="00774145"/>
    <w:rsid w:val="007B5167"/>
    <w:rsid w:val="008D5E56"/>
    <w:rsid w:val="00A711EE"/>
    <w:rsid w:val="00AD3003"/>
    <w:rsid w:val="00C47B2A"/>
    <w:rsid w:val="00EB49F7"/>
    <w:rsid w:val="00F305E5"/>
    <w:rsid w:val="00FA2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2CF23-92EC-437F-8A13-378FE46E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D30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003"/>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047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Яна</cp:lastModifiedBy>
  <cp:revision>2</cp:revision>
  <dcterms:created xsi:type="dcterms:W3CDTF">2018-07-04T08:45:00Z</dcterms:created>
  <dcterms:modified xsi:type="dcterms:W3CDTF">2018-07-04T08:45:00Z</dcterms:modified>
</cp:coreProperties>
</file>